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AA75" w14:textId="77777777" w:rsidR="00F434D5" w:rsidRDefault="00F434D5" w:rsidP="00F711E1">
      <w:pPr>
        <w:rPr>
          <w:rFonts w:ascii="Helvetica" w:hAnsi="Helvetica" w:cs="Helvetica"/>
          <w:noProof/>
          <w:lang w:eastAsia="nb-NO"/>
        </w:rPr>
      </w:pPr>
    </w:p>
    <w:p w14:paraId="7E1D661E" w14:textId="2713963F" w:rsidR="00F711E1" w:rsidRPr="00F711E1" w:rsidRDefault="00A1785E" w:rsidP="00F711E1">
      <w:pPr>
        <w:rPr>
          <w:rFonts w:ascii="Times New Roman" w:eastAsia="Times New Roman" w:hAnsi="Times New Roman" w:cs="Times New Roman"/>
          <w:sz w:val="24"/>
          <w:szCs w:val="24"/>
          <w:lang w:eastAsia="nb-NO"/>
        </w:rPr>
      </w:pPr>
      <w:r>
        <w:rPr>
          <w:rFonts w:ascii="Helvetica" w:hAnsi="Helvetica" w:cs="Helvetica"/>
          <w:noProof/>
          <w:lang w:eastAsia="nb-NO"/>
        </w:rPr>
        <w:t xml:space="preserve"> </w:t>
      </w:r>
      <w:r w:rsidR="00374D67">
        <w:rPr>
          <w:rFonts w:ascii="Helvetica" w:hAnsi="Helvetica" w:cs="Helvetica"/>
          <w:noProof/>
          <w:lang w:eastAsia="nb-NO"/>
        </w:rPr>
        <w:t xml:space="preserve"> </w:t>
      </w:r>
    </w:p>
    <w:p w14:paraId="67E2EB12" w14:textId="7086FF0F" w:rsidR="007C052F" w:rsidRDefault="00060FF3" w:rsidP="007C052F">
      <w:r>
        <w:rPr>
          <w:rFonts w:ascii="PT Sans" w:hAnsi="PT Sans"/>
          <w:noProof/>
          <w:color w:val="EE2E27"/>
          <w:lang w:eastAsia="nb-NO"/>
        </w:rPr>
        <w:tab/>
      </w:r>
      <w:r w:rsidR="000611E5">
        <w:rPr>
          <w:rFonts w:ascii="PT Sans" w:hAnsi="PT Sans"/>
          <w:noProof/>
          <w:color w:val="EE2E27"/>
          <w:lang w:eastAsia="nb-NO"/>
        </w:rPr>
        <w:tab/>
      </w:r>
    </w:p>
    <w:p w14:paraId="508FDCFE" w14:textId="4D88CBCC" w:rsidR="000611E5" w:rsidRPr="007C052F" w:rsidRDefault="007C052F" w:rsidP="007C052F">
      <w:pPr>
        <w:rPr>
          <w:rFonts w:ascii="Times New Roman" w:eastAsia="Times New Roman" w:hAnsi="Times New Roman" w:cs="Times New Roman"/>
          <w:sz w:val="24"/>
          <w:szCs w:val="24"/>
          <w:lang w:eastAsia="nb-NO"/>
        </w:rPr>
      </w:pPr>
      <w:r w:rsidRPr="007C052F">
        <w:rPr>
          <w:rFonts w:ascii="Times New Roman" w:eastAsia="Times New Roman" w:hAnsi="Times New Roman" w:cs="Times New Roman"/>
          <w:sz w:val="24"/>
          <w:szCs w:val="24"/>
          <w:lang w:eastAsia="nb-NO"/>
        </w:rPr>
        <w:fldChar w:fldCharType="begin"/>
      </w:r>
      <w:r w:rsidRPr="007C052F">
        <w:rPr>
          <w:rFonts w:ascii="Times New Roman" w:eastAsia="Times New Roman" w:hAnsi="Times New Roman" w:cs="Times New Roman"/>
          <w:sz w:val="24"/>
          <w:szCs w:val="24"/>
          <w:lang w:eastAsia="nb-NO"/>
        </w:rPr>
        <w:instrText xml:space="preserve"> INCLUDEPICTURE "/var/folders/84/btqmnpjs35dgpbb02lk9r1_m0000gn/T/com.microsoft.Word/WebArchiveCopyPasteTempFiles/logo.png" \* MERGEFORMATINET </w:instrText>
      </w:r>
      <w:r w:rsidRPr="007C052F">
        <w:rPr>
          <w:rFonts w:ascii="Times New Roman" w:eastAsia="Times New Roman" w:hAnsi="Times New Roman" w:cs="Times New Roman"/>
          <w:sz w:val="24"/>
          <w:szCs w:val="24"/>
          <w:lang w:eastAsia="nb-NO"/>
        </w:rPr>
        <w:fldChar w:fldCharType="separate"/>
      </w:r>
      <w:r w:rsidRPr="007C052F">
        <w:rPr>
          <w:rFonts w:ascii="Times New Roman" w:eastAsia="Times New Roman" w:hAnsi="Times New Roman" w:cs="Times New Roman"/>
          <w:noProof/>
          <w:sz w:val="24"/>
          <w:szCs w:val="24"/>
          <w:lang w:eastAsia="nb-NO"/>
        </w:rPr>
        <w:drawing>
          <wp:inline distT="0" distB="0" distL="0" distR="0" wp14:anchorId="2FD976C3" wp14:editId="2127AF29">
            <wp:extent cx="914400" cy="1219200"/>
            <wp:effectExtent l="0" t="0" r="0" b="0"/>
            <wp:docPr id="4" name="Bilde 4" descr="Øyer kommune sitt 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Øyer kommune sitt kommunevå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7C052F">
        <w:rPr>
          <w:rFonts w:ascii="Times New Roman" w:eastAsia="Times New Roman" w:hAnsi="Times New Roman" w:cs="Times New Roman"/>
          <w:sz w:val="24"/>
          <w:szCs w:val="24"/>
          <w:lang w:eastAsia="nb-NO"/>
        </w:rPr>
        <w:fldChar w:fldCharType="end"/>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00B7625D">
        <w:rPr>
          <w:rFonts w:ascii="Times New Roman" w:eastAsia="Times New Roman" w:hAnsi="Times New Roman" w:cs="Times New Roman"/>
          <w:sz w:val="24"/>
          <w:szCs w:val="24"/>
          <w:lang w:eastAsia="nb-NO"/>
        </w:rPr>
        <w:tab/>
      </w:r>
      <w:r w:rsidR="00B7625D">
        <w:rPr>
          <w:rFonts w:ascii="Times New Roman" w:eastAsia="Times New Roman" w:hAnsi="Times New Roman" w:cs="Times New Roman"/>
          <w:sz w:val="24"/>
          <w:szCs w:val="24"/>
          <w:lang w:eastAsia="nb-NO"/>
        </w:rPr>
        <w:tab/>
      </w:r>
      <w:r w:rsidR="00B7625D">
        <w:rPr>
          <w:rFonts w:ascii="Times New Roman" w:eastAsia="Times New Roman" w:hAnsi="Times New Roman" w:cs="Times New Roman"/>
          <w:sz w:val="24"/>
          <w:szCs w:val="24"/>
          <w:lang w:eastAsia="nb-NO"/>
        </w:rPr>
        <w:tab/>
      </w:r>
      <w:bookmarkStart w:id="0" w:name="_GoBack"/>
      <w:bookmarkEnd w:id="0"/>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000611E5">
        <w:rPr>
          <w:rFonts w:ascii="PT Sans" w:hAnsi="PT Sans"/>
          <w:noProof/>
          <w:color w:val="EE2E27"/>
          <w:lang w:eastAsia="nb-NO"/>
        </w:rPr>
        <w:tab/>
      </w:r>
      <w:r w:rsidR="000611E5">
        <w:rPr>
          <w:rFonts w:ascii="PT Sans" w:hAnsi="PT Sans"/>
          <w:noProof/>
          <w:color w:val="EE2E27"/>
          <w:lang w:eastAsia="nb-NO"/>
        </w:rPr>
        <w:drawing>
          <wp:inline distT="0" distB="0" distL="0" distR="0" wp14:anchorId="51736793" wp14:editId="5359419A">
            <wp:extent cx="1078865" cy="1165743"/>
            <wp:effectExtent l="0" t="0" r="0" b="3175"/>
            <wp:docPr id="2" name="Bilde 2" descr="Frivillighet Norge">
              <a:hlinkClick xmlns:a="http://schemas.openxmlformats.org/drawingml/2006/main" r:id="rId12" tooltip="&quot;Til forsi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villighet Norge">
                      <a:hlinkClick r:id="rId12" tooltip="&quot;Til forside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550" cy="1231315"/>
                    </a:xfrm>
                    <a:prstGeom prst="rect">
                      <a:avLst/>
                    </a:prstGeom>
                    <a:noFill/>
                    <a:ln>
                      <a:noFill/>
                    </a:ln>
                  </pic:spPr>
                </pic:pic>
              </a:graphicData>
            </a:graphic>
          </wp:inline>
        </w:drawing>
      </w:r>
    </w:p>
    <w:p w14:paraId="0E4B0A13" w14:textId="6AC38D79" w:rsidR="00540F25" w:rsidRDefault="00060FF3" w:rsidP="00B87640">
      <w:pPr>
        <w:rPr>
          <w:rFonts w:ascii="Garamond" w:eastAsia="Garamond" w:hAnsi="Garamond" w:cs="Garamond"/>
          <w:b/>
          <w:bCs/>
          <w:sz w:val="28"/>
          <w:szCs w:val="28"/>
        </w:rPr>
      </w:pPr>
      <w:r>
        <w:rPr>
          <w:rFonts w:ascii="PT Sans" w:hAnsi="PT Sans"/>
          <w:noProof/>
          <w:color w:val="EE2E27"/>
          <w:lang w:eastAsia="nb-NO"/>
        </w:rPr>
        <w:tab/>
      </w:r>
      <w:r>
        <w:rPr>
          <w:rFonts w:ascii="PT Sans" w:hAnsi="PT Sans"/>
          <w:noProof/>
          <w:color w:val="EE2E27"/>
          <w:lang w:eastAsia="nb-NO"/>
        </w:rPr>
        <w:tab/>
      </w:r>
      <w:r w:rsidR="00374D67">
        <w:rPr>
          <w:rFonts w:ascii="PT Sans" w:hAnsi="PT Sans"/>
          <w:noProof/>
          <w:color w:val="EE2E27"/>
          <w:lang w:eastAsia="nb-NO"/>
        </w:rPr>
        <w:tab/>
      </w:r>
      <w:r w:rsidR="00374D67">
        <w:rPr>
          <w:rFonts w:ascii="PT Sans" w:hAnsi="PT Sans"/>
          <w:noProof/>
          <w:color w:val="EE2E27"/>
          <w:lang w:eastAsia="nb-NO"/>
        </w:rPr>
        <w:tab/>
      </w:r>
      <w:r w:rsidR="00A71C8E">
        <w:rPr>
          <w:rFonts w:ascii="PT Sans" w:hAnsi="PT Sans"/>
          <w:noProof/>
          <w:color w:val="EE2E27"/>
          <w:lang w:eastAsia="nb-NO"/>
        </w:rPr>
        <w:tab/>
      </w:r>
      <w:r w:rsidR="00A71C8E">
        <w:rPr>
          <w:rFonts w:ascii="PT Sans" w:hAnsi="PT Sans"/>
          <w:noProof/>
          <w:color w:val="EE2E27"/>
          <w:lang w:eastAsia="nb-NO"/>
        </w:rPr>
        <w:tab/>
      </w:r>
      <w:r>
        <w:rPr>
          <w:rFonts w:ascii="PT Sans" w:hAnsi="PT Sans"/>
          <w:noProof/>
          <w:color w:val="EE2E27"/>
          <w:lang w:eastAsia="nb-NO"/>
        </w:rPr>
        <w:t xml:space="preserve"> </w:t>
      </w:r>
    </w:p>
    <w:p w14:paraId="089A4541" w14:textId="77777777" w:rsidR="00540F25" w:rsidRDefault="00540F25" w:rsidP="00540F25">
      <w:pPr>
        <w:jc w:val="center"/>
        <w:rPr>
          <w:rFonts w:ascii="Garamond" w:eastAsia="Garamond" w:hAnsi="Garamond" w:cs="Garamond"/>
          <w:b/>
          <w:bCs/>
          <w:sz w:val="52"/>
          <w:szCs w:val="52"/>
        </w:rPr>
      </w:pPr>
    </w:p>
    <w:p w14:paraId="389945AE" w14:textId="77777777" w:rsidR="00374D67" w:rsidRDefault="00374D67" w:rsidP="00540F25">
      <w:pPr>
        <w:jc w:val="center"/>
        <w:rPr>
          <w:rFonts w:ascii="Garamond" w:eastAsia="Garamond" w:hAnsi="Garamond" w:cs="Garamond"/>
          <w:b/>
          <w:bCs/>
          <w:sz w:val="52"/>
          <w:szCs w:val="52"/>
        </w:rPr>
      </w:pPr>
    </w:p>
    <w:p w14:paraId="6DDAA326" w14:textId="50654BFD" w:rsidR="00D66E1D" w:rsidRPr="0019437C" w:rsidRDefault="00F711E1" w:rsidP="00D66E1D">
      <w:pPr>
        <w:jc w:val="center"/>
        <w:rPr>
          <w:rFonts w:ascii="Garamond" w:eastAsia="Garamond" w:hAnsi="Garamond" w:cs="Garamond"/>
          <w:b/>
          <w:bCs/>
          <w:color w:val="000000" w:themeColor="text1"/>
          <w:sz w:val="40"/>
          <w:szCs w:val="40"/>
        </w:rPr>
      </w:pPr>
      <w:r>
        <w:rPr>
          <w:rFonts w:ascii="Garamond" w:eastAsia="Garamond" w:hAnsi="Garamond" w:cs="Garamond"/>
          <w:b/>
          <w:bCs/>
          <w:color w:val="000000" w:themeColor="text1"/>
          <w:sz w:val="40"/>
          <w:szCs w:val="40"/>
        </w:rPr>
        <w:t>Kveldskonferanse 1</w:t>
      </w:r>
      <w:r w:rsidR="007C052F">
        <w:rPr>
          <w:rFonts w:ascii="Garamond" w:eastAsia="Garamond" w:hAnsi="Garamond" w:cs="Garamond"/>
          <w:b/>
          <w:bCs/>
          <w:color w:val="000000" w:themeColor="text1"/>
          <w:sz w:val="40"/>
          <w:szCs w:val="40"/>
        </w:rPr>
        <w:t>1</w:t>
      </w:r>
      <w:r w:rsidR="008D1FE0">
        <w:rPr>
          <w:rFonts w:ascii="Garamond" w:eastAsia="Garamond" w:hAnsi="Garamond" w:cs="Garamond"/>
          <w:b/>
          <w:bCs/>
          <w:color w:val="000000" w:themeColor="text1"/>
          <w:sz w:val="40"/>
          <w:szCs w:val="40"/>
        </w:rPr>
        <w:t xml:space="preserve">. </w:t>
      </w:r>
      <w:r w:rsidR="007C052F">
        <w:rPr>
          <w:rFonts w:ascii="Garamond" w:eastAsia="Garamond" w:hAnsi="Garamond" w:cs="Garamond"/>
          <w:b/>
          <w:bCs/>
          <w:color w:val="000000" w:themeColor="text1"/>
          <w:sz w:val="40"/>
          <w:szCs w:val="40"/>
        </w:rPr>
        <w:t>juni</w:t>
      </w:r>
      <w:r w:rsidR="008D1FE0">
        <w:rPr>
          <w:rFonts w:ascii="Garamond" w:eastAsia="Garamond" w:hAnsi="Garamond" w:cs="Garamond"/>
          <w:b/>
          <w:bCs/>
          <w:color w:val="000000" w:themeColor="text1"/>
          <w:sz w:val="40"/>
          <w:szCs w:val="40"/>
        </w:rPr>
        <w:t xml:space="preserve"> 201</w:t>
      </w:r>
      <w:r w:rsidR="00C52A44">
        <w:rPr>
          <w:rFonts w:ascii="Garamond" w:eastAsia="Garamond" w:hAnsi="Garamond" w:cs="Garamond"/>
          <w:b/>
          <w:bCs/>
          <w:color w:val="000000" w:themeColor="text1"/>
          <w:sz w:val="40"/>
          <w:szCs w:val="40"/>
        </w:rPr>
        <w:t>9</w:t>
      </w:r>
    </w:p>
    <w:p w14:paraId="215F925A" w14:textId="77777777" w:rsidR="00540F25" w:rsidRDefault="00540F25" w:rsidP="00540F25">
      <w:pPr>
        <w:jc w:val="center"/>
        <w:rPr>
          <w:rFonts w:ascii="Garamond" w:eastAsia="Garamond" w:hAnsi="Garamond" w:cs="Garamond"/>
          <w:b/>
          <w:bCs/>
          <w:sz w:val="52"/>
          <w:szCs w:val="52"/>
        </w:rPr>
      </w:pPr>
    </w:p>
    <w:p w14:paraId="56498747" w14:textId="0F7B935E" w:rsidR="00684D2A" w:rsidRPr="00D66E1D" w:rsidRDefault="00540F25" w:rsidP="00D66E1D">
      <w:pPr>
        <w:jc w:val="center"/>
        <w:rPr>
          <w:rFonts w:ascii="Garamond" w:eastAsia="Garamond" w:hAnsi="Garamond" w:cs="Garamond"/>
          <w:b/>
          <w:bCs/>
          <w:color w:val="0432FF"/>
          <w:sz w:val="56"/>
          <w:szCs w:val="56"/>
        </w:rPr>
      </w:pPr>
      <w:r w:rsidRPr="007726E6">
        <w:rPr>
          <w:rFonts w:ascii="Garamond" w:eastAsia="Garamond" w:hAnsi="Garamond" w:cs="Garamond"/>
          <w:b/>
          <w:bCs/>
          <w:color w:val="0432FF"/>
          <w:sz w:val="56"/>
          <w:szCs w:val="56"/>
        </w:rPr>
        <w:t>Oppsummerende rapport</w:t>
      </w:r>
    </w:p>
    <w:p w14:paraId="6034D0CA" w14:textId="77777777" w:rsidR="00D66E1D" w:rsidRPr="00D66E1D" w:rsidRDefault="00D66E1D" w:rsidP="006F61F9">
      <w:pPr>
        <w:jc w:val="center"/>
        <w:rPr>
          <w:rFonts w:ascii="Garamond" w:eastAsia="Garamond" w:hAnsi="Garamond" w:cs="Garamond"/>
          <w:b/>
          <w:bCs/>
          <w:color w:val="0432FF"/>
          <w:sz w:val="32"/>
          <w:szCs w:val="32"/>
        </w:rPr>
      </w:pPr>
      <w:r w:rsidRPr="00D66E1D">
        <w:rPr>
          <w:rFonts w:ascii="Garamond" w:eastAsia="Garamond" w:hAnsi="Garamond" w:cs="Garamond"/>
          <w:b/>
          <w:bCs/>
          <w:color w:val="0432FF"/>
          <w:sz w:val="32"/>
          <w:szCs w:val="32"/>
        </w:rPr>
        <w:t xml:space="preserve">Anbefalinger basert på innspill fra foreningene </w:t>
      </w:r>
    </w:p>
    <w:p w14:paraId="1ABF4895" w14:textId="77777777" w:rsidR="00D66E1D" w:rsidRDefault="00D66E1D" w:rsidP="006F61F9">
      <w:pPr>
        <w:jc w:val="center"/>
        <w:rPr>
          <w:rFonts w:ascii="Garamond" w:eastAsia="Garamond" w:hAnsi="Garamond" w:cs="Garamond"/>
          <w:b/>
          <w:bCs/>
          <w:color w:val="000000" w:themeColor="text1"/>
          <w:sz w:val="32"/>
          <w:szCs w:val="32"/>
        </w:rPr>
      </w:pPr>
    </w:p>
    <w:p w14:paraId="37504CD4" w14:textId="77777777" w:rsidR="00D66E1D" w:rsidRDefault="00D66E1D" w:rsidP="006F61F9">
      <w:pPr>
        <w:jc w:val="center"/>
        <w:rPr>
          <w:rFonts w:ascii="Garamond" w:eastAsia="Garamond" w:hAnsi="Garamond" w:cs="Garamond"/>
          <w:b/>
          <w:bCs/>
          <w:color w:val="000000" w:themeColor="text1"/>
          <w:sz w:val="32"/>
          <w:szCs w:val="32"/>
        </w:rPr>
      </w:pPr>
    </w:p>
    <w:p w14:paraId="1EA02C8C" w14:textId="77777777" w:rsidR="00D66E1D" w:rsidRDefault="00D66E1D" w:rsidP="006F61F9">
      <w:pPr>
        <w:jc w:val="center"/>
        <w:rPr>
          <w:rFonts w:ascii="Garamond" w:eastAsia="Garamond" w:hAnsi="Garamond" w:cs="Garamond"/>
          <w:b/>
          <w:bCs/>
          <w:color w:val="000000" w:themeColor="text1"/>
          <w:sz w:val="32"/>
          <w:szCs w:val="32"/>
        </w:rPr>
      </w:pPr>
    </w:p>
    <w:p w14:paraId="09A01C6B" w14:textId="77777777" w:rsidR="006F61F9" w:rsidRDefault="006F61F9" w:rsidP="00540F25">
      <w:pPr>
        <w:jc w:val="center"/>
        <w:rPr>
          <w:rFonts w:ascii="Garamond" w:eastAsia="Garamond" w:hAnsi="Garamond" w:cs="Garamond"/>
          <w:b/>
          <w:bCs/>
          <w:color w:val="000000" w:themeColor="text1"/>
          <w:sz w:val="40"/>
          <w:szCs w:val="40"/>
        </w:rPr>
      </w:pPr>
    </w:p>
    <w:p w14:paraId="08B56E36" w14:textId="77777777" w:rsidR="00540F25" w:rsidRPr="0019437C" w:rsidRDefault="00540F25" w:rsidP="00D66E1D">
      <w:pPr>
        <w:rPr>
          <w:rFonts w:ascii="Garamond" w:eastAsia="Garamond" w:hAnsi="Garamond" w:cs="Garamond"/>
          <w:b/>
          <w:bCs/>
          <w:color w:val="000000" w:themeColor="text1"/>
          <w:sz w:val="52"/>
          <w:szCs w:val="52"/>
        </w:rPr>
      </w:pPr>
    </w:p>
    <w:p w14:paraId="52F9909C" w14:textId="77777777" w:rsidR="00540F25" w:rsidRDefault="00540F25" w:rsidP="00AE69E7">
      <w:pPr>
        <w:rPr>
          <w:rFonts w:ascii="Garamond" w:eastAsia="Garamond" w:hAnsi="Garamond" w:cs="Garamond"/>
          <w:b/>
          <w:bCs/>
          <w:sz w:val="28"/>
          <w:szCs w:val="28"/>
        </w:rPr>
      </w:pPr>
    </w:p>
    <w:p w14:paraId="4B2D8B56" w14:textId="77777777" w:rsidR="00540F25" w:rsidRDefault="00540F25" w:rsidP="00AE69E7">
      <w:pPr>
        <w:rPr>
          <w:rFonts w:ascii="Garamond" w:eastAsia="Garamond" w:hAnsi="Garamond" w:cs="Garamond"/>
          <w:b/>
          <w:bCs/>
          <w:sz w:val="28"/>
          <w:szCs w:val="28"/>
        </w:rPr>
      </w:pPr>
    </w:p>
    <w:p w14:paraId="2D4733D7" w14:textId="77777777" w:rsidR="00540F25" w:rsidRDefault="00540F25" w:rsidP="00AE69E7">
      <w:pPr>
        <w:rPr>
          <w:rFonts w:ascii="Garamond" w:eastAsia="Garamond" w:hAnsi="Garamond" w:cs="Garamond"/>
          <w:b/>
          <w:bCs/>
          <w:sz w:val="28"/>
          <w:szCs w:val="28"/>
        </w:rPr>
      </w:pPr>
    </w:p>
    <w:p w14:paraId="1F9C9187" w14:textId="507A7121" w:rsidR="00540F25" w:rsidRDefault="00063758" w:rsidP="00063758">
      <w:pPr>
        <w:tabs>
          <w:tab w:val="left" w:pos="5912"/>
        </w:tabs>
        <w:rPr>
          <w:rFonts w:ascii="Garamond" w:eastAsia="Garamond" w:hAnsi="Garamond" w:cs="Garamond"/>
          <w:b/>
          <w:bCs/>
          <w:sz w:val="28"/>
          <w:szCs w:val="28"/>
        </w:rPr>
      </w:pPr>
      <w:r>
        <w:rPr>
          <w:rFonts w:ascii="Garamond" w:eastAsia="Garamond" w:hAnsi="Garamond" w:cs="Garamond"/>
          <w:b/>
          <w:bCs/>
          <w:sz w:val="28"/>
          <w:szCs w:val="28"/>
        </w:rPr>
        <w:tab/>
      </w:r>
    </w:p>
    <w:p w14:paraId="5487BA63" w14:textId="77777777" w:rsidR="00540F25" w:rsidRDefault="00540F25" w:rsidP="00AE69E7">
      <w:pPr>
        <w:rPr>
          <w:rFonts w:ascii="Garamond" w:eastAsia="Garamond" w:hAnsi="Garamond" w:cs="Garamond"/>
          <w:b/>
          <w:bCs/>
          <w:sz w:val="28"/>
          <w:szCs w:val="28"/>
        </w:rPr>
      </w:pPr>
    </w:p>
    <w:p w14:paraId="77B1E003" w14:textId="77777777" w:rsidR="00D66E1D" w:rsidRDefault="00D66E1D" w:rsidP="00AE69E7">
      <w:pPr>
        <w:rPr>
          <w:rFonts w:ascii="Garamond" w:eastAsia="Garamond" w:hAnsi="Garamond" w:cs="Garamond"/>
          <w:b/>
          <w:bCs/>
          <w:sz w:val="28"/>
          <w:szCs w:val="28"/>
        </w:rPr>
      </w:pPr>
    </w:p>
    <w:p w14:paraId="46A3EAF3" w14:textId="1EBB2013" w:rsidR="00AE69E7" w:rsidRPr="00FD027C" w:rsidRDefault="79643819" w:rsidP="00AE69E7">
      <w:pPr>
        <w:rPr>
          <w:rFonts w:ascii="Garamond" w:hAnsi="Garamond"/>
          <w:sz w:val="24"/>
          <w:szCs w:val="24"/>
        </w:rPr>
      </w:pPr>
      <w:r w:rsidRPr="79643819">
        <w:rPr>
          <w:rFonts w:ascii="Garamond" w:eastAsia="Garamond" w:hAnsi="Garamond" w:cs="Garamond"/>
          <w:b/>
          <w:bCs/>
          <w:sz w:val="28"/>
          <w:szCs w:val="28"/>
        </w:rPr>
        <w:t>Oppsummering av innspill</w:t>
      </w:r>
      <w:r w:rsidRPr="79643819">
        <w:rPr>
          <w:rFonts w:ascii="Garamond" w:eastAsia="Garamond" w:hAnsi="Garamond" w:cs="Garamond"/>
          <w:sz w:val="28"/>
          <w:szCs w:val="28"/>
        </w:rPr>
        <w:t xml:space="preserve"> </w:t>
      </w:r>
      <w:r w:rsidRPr="79643819">
        <w:rPr>
          <w:rFonts w:ascii="Garamond" w:eastAsia="Garamond" w:hAnsi="Garamond" w:cs="Garamond"/>
          <w:b/>
          <w:bCs/>
          <w:sz w:val="28"/>
          <w:szCs w:val="28"/>
        </w:rPr>
        <w:t xml:space="preserve">i møte med foreningene i </w:t>
      </w:r>
      <w:r w:rsidR="007C052F">
        <w:rPr>
          <w:rFonts w:ascii="Garamond" w:eastAsia="Garamond" w:hAnsi="Garamond" w:cs="Garamond"/>
          <w:b/>
          <w:bCs/>
          <w:sz w:val="28"/>
          <w:szCs w:val="28"/>
        </w:rPr>
        <w:t>Øyer</w:t>
      </w:r>
      <w:r w:rsidRPr="79643819">
        <w:rPr>
          <w:rFonts w:ascii="Garamond" w:eastAsia="Garamond" w:hAnsi="Garamond" w:cs="Garamond"/>
          <w:b/>
          <w:bCs/>
          <w:sz w:val="28"/>
          <w:szCs w:val="28"/>
        </w:rPr>
        <w:t xml:space="preserve"> kommune</w:t>
      </w:r>
      <w:r w:rsidR="00AE69E7">
        <w:br/>
      </w:r>
      <w:r w:rsidRPr="79643819">
        <w:rPr>
          <w:rFonts w:ascii="Garamond" w:eastAsia="Garamond" w:hAnsi="Garamond" w:cs="Garamond"/>
          <w:sz w:val="24"/>
          <w:szCs w:val="24"/>
        </w:rPr>
        <w:t xml:space="preserve">Her følger en oppsummering av de innspillene som kom frem i møtet med dere i foreningene under Frivillighet Norges besøk </w:t>
      </w:r>
      <w:r w:rsidR="00C52A44">
        <w:rPr>
          <w:rFonts w:ascii="Garamond" w:eastAsia="Garamond" w:hAnsi="Garamond" w:cs="Garamond"/>
          <w:sz w:val="24"/>
          <w:szCs w:val="24"/>
        </w:rPr>
        <w:t xml:space="preserve">i </w:t>
      </w:r>
      <w:r w:rsidR="00B21D39">
        <w:rPr>
          <w:rFonts w:ascii="Garamond" w:eastAsia="Garamond" w:hAnsi="Garamond" w:cs="Garamond"/>
          <w:sz w:val="24"/>
          <w:szCs w:val="24"/>
        </w:rPr>
        <w:t>Øyer</w:t>
      </w:r>
      <w:r w:rsidR="00435813">
        <w:rPr>
          <w:rFonts w:ascii="Garamond" w:eastAsia="Garamond" w:hAnsi="Garamond" w:cs="Garamond"/>
          <w:sz w:val="24"/>
          <w:szCs w:val="24"/>
        </w:rPr>
        <w:t xml:space="preserve"> kommune </w:t>
      </w:r>
      <w:r w:rsidR="00502159">
        <w:rPr>
          <w:rFonts w:ascii="Garamond" w:eastAsia="Garamond" w:hAnsi="Garamond" w:cs="Garamond"/>
          <w:sz w:val="24"/>
          <w:szCs w:val="24"/>
        </w:rPr>
        <w:t>1</w:t>
      </w:r>
      <w:r w:rsidR="005A01C5">
        <w:rPr>
          <w:rFonts w:ascii="Garamond" w:eastAsia="Garamond" w:hAnsi="Garamond" w:cs="Garamond"/>
          <w:sz w:val="24"/>
          <w:szCs w:val="24"/>
        </w:rPr>
        <w:t>1</w:t>
      </w:r>
      <w:r w:rsidR="008D1FE0">
        <w:rPr>
          <w:rFonts w:ascii="Garamond" w:eastAsia="Garamond" w:hAnsi="Garamond" w:cs="Garamond"/>
          <w:sz w:val="24"/>
          <w:szCs w:val="24"/>
        </w:rPr>
        <w:t xml:space="preserve">. </w:t>
      </w:r>
      <w:proofErr w:type="spellStart"/>
      <w:r w:rsidR="005A01C5">
        <w:rPr>
          <w:rFonts w:ascii="Garamond" w:eastAsia="Garamond" w:hAnsi="Garamond" w:cs="Garamond"/>
          <w:sz w:val="24"/>
          <w:szCs w:val="24"/>
        </w:rPr>
        <w:t>juni</w:t>
      </w:r>
      <w:r w:rsidRPr="79643819">
        <w:rPr>
          <w:rFonts w:ascii="Garamond" w:eastAsia="Garamond" w:hAnsi="Garamond" w:cs="Garamond"/>
          <w:sz w:val="24"/>
          <w:szCs w:val="24"/>
        </w:rPr>
        <w:t xml:space="preserve"> i å</w:t>
      </w:r>
      <w:proofErr w:type="spellEnd"/>
      <w:r w:rsidRPr="79643819">
        <w:rPr>
          <w:rFonts w:ascii="Garamond" w:eastAsia="Garamond" w:hAnsi="Garamond" w:cs="Garamond"/>
          <w:sz w:val="24"/>
          <w:szCs w:val="24"/>
        </w:rPr>
        <w:t>r.</w:t>
      </w:r>
      <w:r w:rsidR="00C52A44">
        <w:rPr>
          <w:rFonts w:ascii="Garamond" w:eastAsia="Garamond" w:hAnsi="Garamond" w:cs="Garamond"/>
          <w:sz w:val="24"/>
          <w:szCs w:val="24"/>
        </w:rPr>
        <w:t xml:space="preserve"> </w:t>
      </w:r>
      <w:r w:rsidRPr="79643819">
        <w:rPr>
          <w:rFonts w:ascii="Garamond" w:eastAsia="Garamond" w:hAnsi="Garamond" w:cs="Garamond"/>
          <w:sz w:val="24"/>
          <w:szCs w:val="24"/>
        </w:rPr>
        <w:t>Oppsummeringen sendes til alle som var til stede. Vedlagt denne mailen ligger også lysark fra foredraget.</w:t>
      </w:r>
    </w:p>
    <w:p w14:paraId="337FD0E5" w14:textId="4832F548" w:rsidR="00C64F38" w:rsidRPr="00C64F38" w:rsidRDefault="79643819" w:rsidP="00C64F38">
      <w:pPr>
        <w:rPr>
          <w:rFonts w:ascii="Garamond" w:hAnsi="Garamond"/>
          <w:sz w:val="24"/>
          <w:szCs w:val="24"/>
        </w:rPr>
      </w:pPr>
      <w:r w:rsidRPr="79643819">
        <w:rPr>
          <w:rFonts w:ascii="Garamond" w:eastAsia="Garamond" w:hAnsi="Garamond" w:cs="Garamond"/>
          <w:b/>
          <w:bCs/>
          <w:sz w:val="24"/>
          <w:szCs w:val="24"/>
        </w:rPr>
        <w:t>Bakgrunn</w:t>
      </w:r>
      <w:r w:rsidR="00C64F38">
        <w:br/>
      </w:r>
      <w:r w:rsidR="007C052F">
        <w:rPr>
          <w:rFonts w:ascii="Garamond" w:eastAsia="Garamond" w:hAnsi="Garamond" w:cs="Garamond"/>
          <w:sz w:val="24"/>
          <w:szCs w:val="24"/>
        </w:rPr>
        <w:t>Øyer</w:t>
      </w:r>
      <w:r w:rsidRPr="79643819">
        <w:rPr>
          <w:rFonts w:ascii="Garamond" w:eastAsia="Garamond" w:hAnsi="Garamond" w:cs="Garamond"/>
          <w:sz w:val="24"/>
          <w:szCs w:val="24"/>
        </w:rPr>
        <w:t xml:space="preserve"> kommune </w:t>
      </w:r>
      <w:r w:rsidR="009A787C">
        <w:rPr>
          <w:rFonts w:ascii="Garamond" w:eastAsia="Garamond" w:hAnsi="Garamond" w:cs="Garamond"/>
          <w:sz w:val="24"/>
          <w:szCs w:val="24"/>
        </w:rPr>
        <w:t>skal</w:t>
      </w:r>
      <w:r w:rsidRPr="79643819">
        <w:rPr>
          <w:rFonts w:ascii="Garamond" w:eastAsia="Garamond" w:hAnsi="Garamond" w:cs="Garamond"/>
          <w:sz w:val="24"/>
          <w:szCs w:val="24"/>
        </w:rPr>
        <w:t xml:space="preserve"> utvikle en </w:t>
      </w:r>
      <w:r w:rsidR="00C1394B">
        <w:rPr>
          <w:rFonts w:ascii="Garamond" w:eastAsia="Garamond" w:hAnsi="Garamond" w:cs="Garamond"/>
          <w:sz w:val="24"/>
          <w:szCs w:val="24"/>
        </w:rPr>
        <w:t>frivillighet</w:t>
      </w:r>
      <w:r w:rsidR="008D1FE0">
        <w:rPr>
          <w:rFonts w:ascii="Garamond" w:eastAsia="Garamond" w:hAnsi="Garamond" w:cs="Garamond"/>
          <w:sz w:val="24"/>
          <w:szCs w:val="24"/>
        </w:rPr>
        <w:t>s</w:t>
      </w:r>
      <w:r w:rsidR="00502159">
        <w:rPr>
          <w:rFonts w:ascii="Garamond" w:eastAsia="Garamond" w:hAnsi="Garamond" w:cs="Garamond"/>
          <w:sz w:val="24"/>
          <w:szCs w:val="24"/>
        </w:rPr>
        <w:t>politikk</w:t>
      </w:r>
      <w:r w:rsidR="008D1FE0">
        <w:rPr>
          <w:rFonts w:ascii="Garamond" w:eastAsia="Garamond" w:hAnsi="Garamond" w:cs="Garamond"/>
          <w:sz w:val="24"/>
          <w:szCs w:val="24"/>
        </w:rPr>
        <w:t xml:space="preserve"> </w:t>
      </w:r>
      <w:r w:rsidRPr="79643819">
        <w:rPr>
          <w:rFonts w:ascii="Garamond" w:eastAsia="Garamond" w:hAnsi="Garamond" w:cs="Garamond"/>
          <w:sz w:val="24"/>
          <w:szCs w:val="24"/>
        </w:rPr>
        <w:t xml:space="preserve">i dialog med de frivillige </w:t>
      </w:r>
      <w:r w:rsidR="00BB3E55">
        <w:rPr>
          <w:rFonts w:ascii="Garamond" w:eastAsia="Garamond" w:hAnsi="Garamond" w:cs="Garamond"/>
          <w:sz w:val="24"/>
          <w:szCs w:val="24"/>
        </w:rPr>
        <w:t>foreningene</w:t>
      </w:r>
      <w:r w:rsidRPr="79643819">
        <w:rPr>
          <w:rFonts w:ascii="Garamond" w:eastAsia="Garamond" w:hAnsi="Garamond" w:cs="Garamond"/>
          <w:sz w:val="24"/>
          <w:szCs w:val="24"/>
        </w:rPr>
        <w:t xml:space="preserve"> i </w:t>
      </w:r>
      <w:r w:rsidR="00437D5B">
        <w:rPr>
          <w:rFonts w:ascii="Garamond" w:eastAsia="Garamond" w:hAnsi="Garamond" w:cs="Garamond"/>
          <w:sz w:val="24"/>
          <w:szCs w:val="24"/>
        </w:rPr>
        <w:t>kommunen</w:t>
      </w:r>
      <w:r w:rsidRPr="79643819">
        <w:rPr>
          <w:rFonts w:ascii="Garamond" w:eastAsia="Garamond" w:hAnsi="Garamond" w:cs="Garamond"/>
          <w:sz w:val="24"/>
          <w:szCs w:val="24"/>
        </w:rPr>
        <w:t xml:space="preserve">. Som det ble nevnt i møtet har </w:t>
      </w:r>
      <w:r w:rsidR="00437D5B">
        <w:rPr>
          <w:rFonts w:ascii="Garamond" w:eastAsia="Garamond" w:hAnsi="Garamond" w:cs="Garamond"/>
          <w:sz w:val="24"/>
          <w:szCs w:val="24"/>
        </w:rPr>
        <w:t>kommunen</w:t>
      </w:r>
      <w:r w:rsidRPr="79643819">
        <w:rPr>
          <w:rFonts w:ascii="Garamond" w:eastAsia="Garamond" w:hAnsi="Garamond" w:cs="Garamond"/>
          <w:sz w:val="24"/>
          <w:szCs w:val="24"/>
        </w:rPr>
        <w:t xml:space="preserve"> inngått en avtale med Frivillighet Norge om arbeidet med dialog og samspill mellom frivillige organisasjoner og </w:t>
      </w:r>
      <w:r w:rsidR="00437D5B">
        <w:rPr>
          <w:rFonts w:ascii="Garamond" w:eastAsia="Garamond" w:hAnsi="Garamond" w:cs="Garamond"/>
          <w:sz w:val="24"/>
          <w:szCs w:val="24"/>
        </w:rPr>
        <w:t>kommunen</w:t>
      </w:r>
      <w:r w:rsidRPr="79643819">
        <w:rPr>
          <w:rFonts w:ascii="Garamond" w:eastAsia="Garamond" w:hAnsi="Garamond" w:cs="Garamond"/>
          <w:sz w:val="24"/>
          <w:szCs w:val="24"/>
        </w:rPr>
        <w:t xml:space="preserve">. Frivillighet Norges del av avtalen er å bistå </w:t>
      </w:r>
      <w:r w:rsidR="00437D5B">
        <w:rPr>
          <w:rFonts w:ascii="Garamond" w:eastAsia="Garamond" w:hAnsi="Garamond" w:cs="Garamond"/>
          <w:sz w:val="24"/>
          <w:szCs w:val="24"/>
        </w:rPr>
        <w:t>kommunen</w:t>
      </w:r>
      <w:r w:rsidRPr="79643819">
        <w:rPr>
          <w:rFonts w:ascii="Garamond" w:eastAsia="Garamond" w:hAnsi="Garamond" w:cs="Garamond"/>
          <w:sz w:val="24"/>
          <w:szCs w:val="24"/>
        </w:rPr>
        <w:t xml:space="preserve"> i utvikling av sin </w:t>
      </w:r>
      <w:r w:rsidR="00C1394B">
        <w:rPr>
          <w:rFonts w:ascii="Garamond" w:eastAsia="Garamond" w:hAnsi="Garamond" w:cs="Garamond"/>
          <w:sz w:val="24"/>
          <w:szCs w:val="24"/>
        </w:rPr>
        <w:t>frivillighets</w:t>
      </w:r>
      <w:r w:rsidR="00502159">
        <w:rPr>
          <w:rFonts w:ascii="Garamond" w:eastAsia="Garamond" w:hAnsi="Garamond" w:cs="Garamond"/>
          <w:sz w:val="24"/>
          <w:szCs w:val="24"/>
        </w:rPr>
        <w:t>politikk</w:t>
      </w:r>
      <w:r w:rsidRPr="79643819">
        <w:rPr>
          <w:rFonts w:ascii="Garamond" w:eastAsia="Garamond" w:hAnsi="Garamond" w:cs="Garamond"/>
          <w:sz w:val="24"/>
          <w:szCs w:val="24"/>
        </w:rPr>
        <w:t>. Konkret skulle følgende gjennomføres:</w:t>
      </w:r>
    </w:p>
    <w:p w14:paraId="0CC55ACA" w14:textId="2BA69BCB" w:rsidR="00963A7E" w:rsidRPr="00C64F38" w:rsidRDefault="79643819" w:rsidP="00202CED">
      <w:pPr>
        <w:numPr>
          <w:ilvl w:val="0"/>
          <w:numId w:val="6"/>
        </w:numPr>
        <w:tabs>
          <w:tab w:val="left" w:pos="2552"/>
        </w:tabs>
        <w:rPr>
          <w:rFonts w:ascii="Garamond" w:eastAsia="Garamond" w:hAnsi="Garamond" w:cs="Garamond"/>
          <w:sz w:val="24"/>
          <w:szCs w:val="24"/>
        </w:rPr>
      </w:pPr>
      <w:r w:rsidRPr="79643819">
        <w:rPr>
          <w:rFonts w:ascii="Garamond" w:eastAsia="Garamond" w:hAnsi="Garamond" w:cs="Garamond"/>
          <w:sz w:val="24"/>
          <w:szCs w:val="24"/>
        </w:rPr>
        <w:t xml:space="preserve">Informasjonsmøte med </w:t>
      </w:r>
      <w:r w:rsidR="009A787C">
        <w:rPr>
          <w:rFonts w:ascii="Garamond" w:eastAsia="Garamond" w:hAnsi="Garamond" w:cs="Garamond"/>
          <w:sz w:val="24"/>
          <w:szCs w:val="24"/>
        </w:rPr>
        <w:t>kommuneledelsen</w:t>
      </w:r>
    </w:p>
    <w:p w14:paraId="2F014FF5" w14:textId="768FDF4C" w:rsidR="00963A7E" w:rsidRPr="00C64F38" w:rsidRDefault="006F61F9" w:rsidP="00202CED">
      <w:pPr>
        <w:numPr>
          <w:ilvl w:val="0"/>
          <w:numId w:val="6"/>
        </w:numPr>
        <w:tabs>
          <w:tab w:val="left" w:pos="2552"/>
        </w:tabs>
        <w:rPr>
          <w:rFonts w:ascii="Garamond" w:eastAsia="Garamond" w:hAnsi="Garamond" w:cs="Garamond"/>
          <w:sz w:val="24"/>
          <w:szCs w:val="24"/>
        </w:rPr>
      </w:pPr>
      <w:r>
        <w:rPr>
          <w:rFonts w:ascii="Garamond" w:eastAsia="Garamond" w:hAnsi="Garamond" w:cs="Garamond"/>
          <w:sz w:val="24"/>
          <w:szCs w:val="24"/>
        </w:rPr>
        <w:t>En åpen kveldskonferanse</w:t>
      </w:r>
      <w:r w:rsidR="79643819" w:rsidRPr="79643819">
        <w:rPr>
          <w:rFonts w:ascii="Garamond" w:eastAsia="Garamond" w:hAnsi="Garamond" w:cs="Garamond"/>
          <w:sz w:val="24"/>
          <w:szCs w:val="24"/>
        </w:rPr>
        <w:t xml:space="preserve"> med frivillige lag og foreninger som inneholder</w:t>
      </w:r>
      <w:r w:rsidR="00617863">
        <w:rPr>
          <w:rFonts w:ascii="Garamond" w:eastAsia="Garamond" w:hAnsi="Garamond" w:cs="Garamond"/>
          <w:sz w:val="24"/>
          <w:szCs w:val="24"/>
        </w:rPr>
        <w:t>:</w:t>
      </w:r>
    </w:p>
    <w:p w14:paraId="49E943FA" w14:textId="43E3DE6B" w:rsidR="00963A7E" w:rsidRPr="00C64F38" w:rsidRDefault="79643819" w:rsidP="00202CED">
      <w:pPr>
        <w:numPr>
          <w:ilvl w:val="1"/>
          <w:numId w:val="6"/>
        </w:numPr>
        <w:tabs>
          <w:tab w:val="left" w:pos="2552"/>
        </w:tabs>
        <w:rPr>
          <w:rFonts w:ascii="Garamond" w:eastAsia="Garamond" w:hAnsi="Garamond" w:cs="Garamond"/>
          <w:sz w:val="24"/>
          <w:szCs w:val="24"/>
        </w:rPr>
      </w:pPr>
      <w:r w:rsidRPr="79643819">
        <w:rPr>
          <w:rFonts w:ascii="Garamond" w:eastAsia="Garamond" w:hAnsi="Garamond" w:cs="Garamond"/>
          <w:sz w:val="24"/>
          <w:szCs w:val="24"/>
        </w:rPr>
        <w:t xml:space="preserve">Informasjon om frivillighetens rolle i samarbeid med </w:t>
      </w:r>
      <w:r w:rsidR="00437D5B">
        <w:rPr>
          <w:rFonts w:ascii="Garamond" w:eastAsia="Garamond" w:hAnsi="Garamond" w:cs="Garamond"/>
          <w:sz w:val="24"/>
          <w:szCs w:val="24"/>
        </w:rPr>
        <w:t>kommunen</w:t>
      </w:r>
    </w:p>
    <w:p w14:paraId="5BB37AA4" w14:textId="5D56FA4D" w:rsidR="79643819" w:rsidRDefault="79643819" w:rsidP="00202CED">
      <w:pPr>
        <w:numPr>
          <w:ilvl w:val="1"/>
          <w:numId w:val="6"/>
        </w:numPr>
        <w:rPr>
          <w:rFonts w:ascii="Garamond" w:eastAsia="Garamond" w:hAnsi="Garamond" w:cs="Garamond"/>
          <w:sz w:val="24"/>
          <w:szCs w:val="24"/>
        </w:rPr>
      </w:pPr>
      <w:r w:rsidRPr="79643819">
        <w:rPr>
          <w:rFonts w:ascii="Garamond" w:eastAsia="Garamond" w:hAnsi="Garamond" w:cs="Garamond"/>
          <w:sz w:val="24"/>
          <w:szCs w:val="24"/>
        </w:rPr>
        <w:t>Fakta om frivillighet</w:t>
      </w:r>
    </w:p>
    <w:p w14:paraId="44DA02B8" w14:textId="77777777" w:rsidR="00AE69E7" w:rsidRDefault="0074144E" w:rsidP="00202CED">
      <w:pPr>
        <w:numPr>
          <w:ilvl w:val="1"/>
          <w:numId w:val="6"/>
        </w:numPr>
        <w:tabs>
          <w:tab w:val="left" w:pos="2552"/>
        </w:tabs>
        <w:rPr>
          <w:rFonts w:ascii="Garamond" w:hAnsi="Garamond"/>
          <w:bCs/>
          <w:sz w:val="24"/>
          <w:szCs w:val="24"/>
        </w:rPr>
      </w:pPr>
      <w:r w:rsidRPr="00C64F38">
        <w:rPr>
          <w:rFonts w:ascii="Garamond" w:hAnsi="Garamond"/>
          <w:bCs/>
          <w:sz w:val="24"/>
          <w:szCs w:val="24"/>
        </w:rPr>
        <w:t>Gjennomføre en kafedialog for å samle inn innspill fra foreningene</w:t>
      </w:r>
    </w:p>
    <w:p w14:paraId="31B37EB5" w14:textId="7BD85713" w:rsidR="009A787C" w:rsidRPr="00617863" w:rsidRDefault="00F36AC8" w:rsidP="00202CED">
      <w:pPr>
        <w:pStyle w:val="Listeavsnitt"/>
        <w:numPr>
          <w:ilvl w:val="0"/>
          <w:numId w:val="6"/>
        </w:numPr>
        <w:tabs>
          <w:tab w:val="left" w:pos="2552"/>
        </w:tabs>
        <w:rPr>
          <w:rFonts w:ascii="Garamond" w:hAnsi="Garamond"/>
          <w:bCs/>
          <w:sz w:val="24"/>
          <w:szCs w:val="24"/>
        </w:rPr>
      </w:pPr>
      <w:r w:rsidRPr="00617863">
        <w:rPr>
          <w:rFonts w:ascii="Garamond" w:hAnsi="Garamond"/>
          <w:bCs/>
          <w:sz w:val="24"/>
          <w:szCs w:val="24"/>
        </w:rPr>
        <w:t>Lage en oppsummering fra møte med foreningene med anbefalinger</w:t>
      </w:r>
    </w:p>
    <w:p w14:paraId="4860F82A" w14:textId="68F0F4FA" w:rsidR="00DD09C8" w:rsidRDefault="00DD09C8" w:rsidP="006E46C0">
      <w:pPr>
        <w:rPr>
          <w:rFonts w:ascii="Garamond" w:eastAsia="Garamond" w:hAnsi="Garamond" w:cs="Garamond"/>
          <w:sz w:val="24"/>
          <w:szCs w:val="24"/>
        </w:rPr>
      </w:pPr>
      <w:r>
        <w:rPr>
          <w:rFonts w:ascii="Garamond" w:eastAsia="Garamond" w:hAnsi="Garamond" w:cs="Garamond"/>
          <w:sz w:val="24"/>
          <w:szCs w:val="24"/>
        </w:rPr>
        <w:t xml:space="preserve">Med denne rapporten er Frivillighet Norges forpliktelse i </w:t>
      </w:r>
      <w:proofErr w:type="spellStart"/>
      <w:r>
        <w:rPr>
          <w:rFonts w:ascii="Garamond" w:eastAsia="Garamond" w:hAnsi="Garamond" w:cs="Garamond"/>
          <w:sz w:val="24"/>
          <w:szCs w:val="24"/>
        </w:rPr>
        <w:t>hht</w:t>
      </w:r>
      <w:proofErr w:type="spellEnd"/>
      <w:r>
        <w:rPr>
          <w:rFonts w:ascii="Garamond" w:eastAsia="Garamond" w:hAnsi="Garamond" w:cs="Garamond"/>
          <w:sz w:val="24"/>
          <w:szCs w:val="24"/>
        </w:rPr>
        <w:t xml:space="preserve">. </w:t>
      </w:r>
      <w:r w:rsidR="00944624">
        <w:rPr>
          <w:rFonts w:ascii="Garamond" w:eastAsia="Garamond" w:hAnsi="Garamond" w:cs="Garamond"/>
          <w:sz w:val="24"/>
          <w:szCs w:val="24"/>
        </w:rPr>
        <w:t>a</w:t>
      </w:r>
      <w:r>
        <w:rPr>
          <w:rFonts w:ascii="Garamond" w:eastAsia="Garamond" w:hAnsi="Garamond" w:cs="Garamond"/>
          <w:sz w:val="24"/>
          <w:szCs w:val="24"/>
        </w:rPr>
        <w:t xml:space="preserve">vtalen oppfylt. </w:t>
      </w:r>
    </w:p>
    <w:p w14:paraId="0BCA1926" w14:textId="19D19AAD" w:rsidR="006E46C0" w:rsidRDefault="00B50822" w:rsidP="006E46C0">
      <w:pPr>
        <w:rPr>
          <w:rFonts w:ascii="Garamond" w:eastAsia="Garamond" w:hAnsi="Garamond" w:cs="Garamond"/>
          <w:color w:val="000000" w:themeColor="text1"/>
          <w:sz w:val="24"/>
          <w:szCs w:val="24"/>
        </w:rPr>
      </w:pPr>
      <w:r w:rsidRPr="79643819">
        <w:rPr>
          <w:rFonts w:ascii="Garamond" w:eastAsia="Garamond" w:hAnsi="Garamond" w:cs="Garamond"/>
          <w:sz w:val="24"/>
          <w:szCs w:val="24"/>
        </w:rPr>
        <w:t xml:space="preserve">Et sentralt formål med en kommunal </w:t>
      </w:r>
      <w:r w:rsidR="008D1FE0">
        <w:rPr>
          <w:rFonts w:ascii="Garamond" w:eastAsia="Garamond" w:hAnsi="Garamond" w:cs="Garamond"/>
          <w:sz w:val="24"/>
          <w:szCs w:val="24"/>
        </w:rPr>
        <w:t>f</w:t>
      </w:r>
      <w:r>
        <w:rPr>
          <w:rFonts w:ascii="Garamond" w:eastAsia="Garamond" w:hAnsi="Garamond" w:cs="Garamond"/>
          <w:sz w:val="24"/>
          <w:szCs w:val="24"/>
        </w:rPr>
        <w:t>rivillighets</w:t>
      </w:r>
      <w:r w:rsidR="00502159">
        <w:rPr>
          <w:rFonts w:ascii="Garamond" w:eastAsia="Garamond" w:hAnsi="Garamond" w:cs="Garamond"/>
          <w:sz w:val="24"/>
          <w:szCs w:val="24"/>
        </w:rPr>
        <w:t>politikk</w:t>
      </w:r>
      <w:r w:rsidRPr="79643819">
        <w:rPr>
          <w:rFonts w:ascii="Garamond" w:eastAsia="Garamond" w:hAnsi="Garamond" w:cs="Garamond"/>
          <w:sz w:val="24"/>
          <w:szCs w:val="24"/>
        </w:rPr>
        <w:t xml:space="preserve"> er at den skal stimulere til økt samspill og samarbeid mellom </w:t>
      </w:r>
      <w:r w:rsidR="00437D5B">
        <w:rPr>
          <w:rFonts w:ascii="Garamond" w:eastAsia="Garamond" w:hAnsi="Garamond" w:cs="Garamond"/>
          <w:sz w:val="24"/>
          <w:szCs w:val="24"/>
        </w:rPr>
        <w:t>kommunen</w:t>
      </w:r>
      <w:r w:rsidRPr="79643819">
        <w:rPr>
          <w:rFonts w:ascii="Garamond" w:eastAsia="Garamond" w:hAnsi="Garamond" w:cs="Garamond"/>
          <w:sz w:val="24"/>
          <w:szCs w:val="24"/>
        </w:rPr>
        <w:t xml:space="preserve"> og foreningene og mellom foreningene. Et viktig premiss for at Frivillighet Norge inngår denne type samarbeid med </w:t>
      </w:r>
      <w:r w:rsidR="00437D5B">
        <w:rPr>
          <w:rFonts w:ascii="Garamond" w:eastAsia="Garamond" w:hAnsi="Garamond" w:cs="Garamond"/>
          <w:sz w:val="24"/>
          <w:szCs w:val="24"/>
        </w:rPr>
        <w:t>kommunen</w:t>
      </w:r>
      <w:r w:rsidRPr="79643819">
        <w:rPr>
          <w:rFonts w:ascii="Garamond" w:eastAsia="Garamond" w:hAnsi="Garamond" w:cs="Garamond"/>
          <w:sz w:val="24"/>
          <w:szCs w:val="24"/>
        </w:rPr>
        <w:t xml:space="preserve">e er at bredden av frivilligheten trekkes inn som dialogpartner i </w:t>
      </w:r>
      <w:r w:rsidRPr="00AC1659">
        <w:rPr>
          <w:rFonts w:ascii="Garamond" w:eastAsia="Garamond" w:hAnsi="Garamond" w:cs="Garamond"/>
          <w:color w:val="000000" w:themeColor="text1"/>
          <w:sz w:val="24"/>
          <w:szCs w:val="24"/>
        </w:rPr>
        <w:t>utviklingen av frivillighets</w:t>
      </w:r>
      <w:r w:rsidR="00502159" w:rsidRPr="00AC1659">
        <w:rPr>
          <w:rFonts w:ascii="Garamond" w:eastAsia="Garamond" w:hAnsi="Garamond" w:cs="Garamond"/>
          <w:color w:val="000000" w:themeColor="text1"/>
          <w:sz w:val="24"/>
          <w:szCs w:val="24"/>
        </w:rPr>
        <w:t>politikken</w:t>
      </w:r>
      <w:r w:rsidRPr="00AC1659">
        <w:rPr>
          <w:rFonts w:ascii="Garamond" w:eastAsia="Garamond" w:hAnsi="Garamond" w:cs="Garamond"/>
          <w:color w:val="000000" w:themeColor="text1"/>
          <w:sz w:val="24"/>
          <w:szCs w:val="24"/>
        </w:rPr>
        <w:t xml:space="preserve">, slik at innholdet oppleves som relevant for alle typer </w:t>
      </w:r>
      <w:r w:rsidR="00944624">
        <w:rPr>
          <w:rFonts w:ascii="Garamond" w:eastAsia="Garamond" w:hAnsi="Garamond" w:cs="Garamond"/>
          <w:color w:val="000000" w:themeColor="text1"/>
          <w:sz w:val="24"/>
          <w:szCs w:val="24"/>
        </w:rPr>
        <w:t>lag og</w:t>
      </w:r>
      <w:r w:rsidRPr="00AC1659">
        <w:rPr>
          <w:rFonts w:ascii="Garamond" w:eastAsia="Garamond" w:hAnsi="Garamond" w:cs="Garamond"/>
          <w:color w:val="000000" w:themeColor="text1"/>
          <w:sz w:val="24"/>
          <w:szCs w:val="24"/>
        </w:rPr>
        <w:t xml:space="preserve"> foreninger. </w:t>
      </w:r>
      <w:r w:rsidR="00502159" w:rsidRPr="00AC1659">
        <w:rPr>
          <w:rFonts w:ascii="Garamond" w:eastAsia="Garamond" w:hAnsi="Garamond" w:cs="Garamond"/>
          <w:color w:val="000000" w:themeColor="text1"/>
          <w:sz w:val="24"/>
          <w:szCs w:val="24"/>
        </w:rPr>
        <w:t xml:space="preserve">Den åpne kveldskonferansen med kafedialog er et uttrykk for dette. </w:t>
      </w:r>
    </w:p>
    <w:p w14:paraId="6D22D2B4" w14:textId="1CAA549B" w:rsidR="00787DAD" w:rsidRPr="006E46C0" w:rsidRDefault="007C052F" w:rsidP="00B50822">
      <w:pPr>
        <w:rPr>
          <w:rFonts w:ascii="Garamond" w:eastAsia="Garamond" w:hAnsi="Garamond" w:cs="Garamond"/>
          <w:sz w:val="24"/>
          <w:szCs w:val="24"/>
        </w:rPr>
      </w:pPr>
      <w:r>
        <w:rPr>
          <w:rFonts w:ascii="Garamond" w:eastAsia="Garamond" w:hAnsi="Garamond" w:cs="Garamond"/>
          <w:color w:val="000000" w:themeColor="text1"/>
          <w:sz w:val="24"/>
          <w:szCs w:val="24"/>
        </w:rPr>
        <w:t>Øyer</w:t>
      </w:r>
      <w:r w:rsidR="00787DAD" w:rsidRPr="00AC1659">
        <w:rPr>
          <w:rFonts w:ascii="Garamond" w:eastAsia="Garamond" w:hAnsi="Garamond" w:cs="Garamond"/>
          <w:color w:val="000000" w:themeColor="text1"/>
          <w:sz w:val="24"/>
          <w:szCs w:val="24"/>
        </w:rPr>
        <w:t xml:space="preserve"> kommune har uttrykt at de </w:t>
      </w:r>
      <w:r w:rsidR="00502159" w:rsidRPr="00AC1659">
        <w:rPr>
          <w:rFonts w:ascii="Garamond" w:eastAsia="Garamond" w:hAnsi="Garamond" w:cs="Garamond"/>
          <w:color w:val="000000" w:themeColor="text1"/>
          <w:sz w:val="24"/>
          <w:szCs w:val="24"/>
        </w:rPr>
        <w:t xml:space="preserve">i tillegg </w:t>
      </w:r>
      <w:r w:rsidR="00787DAD" w:rsidRPr="00AC1659">
        <w:rPr>
          <w:rFonts w:ascii="Garamond" w:eastAsia="Garamond" w:hAnsi="Garamond" w:cs="Garamond"/>
          <w:color w:val="000000" w:themeColor="text1"/>
          <w:sz w:val="24"/>
          <w:szCs w:val="24"/>
        </w:rPr>
        <w:t xml:space="preserve">vil ta et koordinerende ansvar for </w:t>
      </w:r>
      <w:r w:rsidR="004D2428">
        <w:rPr>
          <w:rFonts w:ascii="Garamond" w:eastAsia="Garamond" w:hAnsi="Garamond" w:cs="Garamond"/>
          <w:color w:val="000000" w:themeColor="text1"/>
          <w:sz w:val="24"/>
          <w:szCs w:val="24"/>
        </w:rPr>
        <w:t>at foreningene er representert</w:t>
      </w:r>
      <w:r w:rsidR="00787DAD" w:rsidRPr="79643819">
        <w:rPr>
          <w:rFonts w:ascii="Garamond" w:eastAsia="Garamond" w:hAnsi="Garamond" w:cs="Garamond"/>
          <w:sz w:val="24"/>
          <w:szCs w:val="24"/>
        </w:rPr>
        <w:t xml:space="preserve"> i </w:t>
      </w:r>
      <w:r w:rsidR="004D2428">
        <w:rPr>
          <w:rFonts w:ascii="Garamond" w:eastAsia="Garamond" w:hAnsi="Garamond" w:cs="Garamond"/>
          <w:sz w:val="24"/>
          <w:szCs w:val="24"/>
        </w:rPr>
        <w:t xml:space="preserve">et forum for å støtte </w:t>
      </w:r>
      <w:r w:rsidR="00437D5B">
        <w:rPr>
          <w:rFonts w:ascii="Garamond" w:eastAsia="Garamond" w:hAnsi="Garamond" w:cs="Garamond"/>
          <w:sz w:val="24"/>
          <w:szCs w:val="24"/>
        </w:rPr>
        <w:t>kommunen</w:t>
      </w:r>
      <w:r w:rsidR="004D2428">
        <w:rPr>
          <w:rFonts w:ascii="Garamond" w:eastAsia="Garamond" w:hAnsi="Garamond" w:cs="Garamond"/>
          <w:sz w:val="24"/>
          <w:szCs w:val="24"/>
        </w:rPr>
        <w:t xml:space="preserve"> i det</w:t>
      </w:r>
      <w:r w:rsidR="00787DAD" w:rsidRPr="79643819">
        <w:rPr>
          <w:rFonts w:ascii="Garamond" w:eastAsia="Garamond" w:hAnsi="Garamond" w:cs="Garamond"/>
          <w:sz w:val="24"/>
          <w:szCs w:val="24"/>
        </w:rPr>
        <w:t xml:space="preserve"> videre arbeid</w:t>
      </w:r>
      <w:r w:rsidR="004D2428">
        <w:rPr>
          <w:rFonts w:ascii="Garamond" w:eastAsia="Garamond" w:hAnsi="Garamond" w:cs="Garamond"/>
          <w:sz w:val="24"/>
          <w:szCs w:val="24"/>
        </w:rPr>
        <w:t>et</w:t>
      </w:r>
      <w:r w:rsidR="00787DAD" w:rsidRPr="79643819">
        <w:rPr>
          <w:rFonts w:ascii="Garamond" w:eastAsia="Garamond" w:hAnsi="Garamond" w:cs="Garamond"/>
          <w:sz w:val="24"/>
          <w:szCs w:val="24"/>
        </w:rPr>
        <w:t xml:space="preserve"> i utviklingen av </w:t>
      </w:r>
      <w:r w:rsidR="00787DAD">
        <w:rPr>
          <w:rFonts w:ascii="Garamond" w:eastAsia="Garamond" w:hAnsi="Garamond" w:cs="Garamond"/>
          <w:sz w:val="24"/>
          <w:szCs w:val="24"/>
        </w:rPr>
        <w:t>frivillighets</w:t>
      </w:r>
      <w:r w:rsidR="00502159">
        <w:rPr>
          <w:rFonts w:ascii="Garamond" w:eastAsia="Garamond" w:hAnsi="Garamond" w:cs="Garamond"/>
          <w:sz w:val="24"/>
          <w:szCs w:val="24"/>
        </w:rPr>
        <w:t>politikk</w:t>
      </w:r>
      <w:r w:rsidR="004D2428">
        <w:rPr>
          <w:rFonts w:ascii="Garamond" w:eastAsia="Garamond" w:hAnsi="Garamond" w:cs="Garamond"/>
          <w:sz w:val="24"/>
          <w:szCs w:val="24"/>
        </w:rPr>
        <w:t>en</w:t>
      </w:r>
      <w:r w:rsidR="00787DAD" w:rsidRPr="79643819">
        <w:rPr>
          <w:rFonts w:ascii="Garamond" w:eastAsia="Garamond" w:hAnsi="Garamond" w:cs="Garamond"/>
          <w:sz w:val="24"/>
          <w:szCs w:val="24"/>
        </w:rPr>
        <w:t>.</w:t>
      </w:r>
      <w:r w:rsidR="00787DAD" w:rsidRPr="00AC1659">
        <w:rPr>
          <w:rFonts w:ascii="Garamond" w:eastAsia="Garamond" w:hAnsi="Garamond" w:cs="Garamond"/>
          <w:color w:val="000000" w:themeColor="text1"/>
          <w:sz w:val="24"/>
          <w:szCs w:val="24"/>
        </w:rPr>
        <w:t xml:space="preserve"> </w:t>
      </w:r>
      <w:r w:rsidR="006E46C0" w:rsidRPr="00BB1BD9">
        <w:rPr>
          <w:rFonts w:ascii="Garamond" w:eastAsia="Garamond" w:hAnsi="Garamond" w:cs="Garamond"/>
          <w:sz w:val="24"/>
          <w:szCs w:val="24"/>
        </w:rPr>
        <w:t xml:space="preserve">Hensikten er </w:t>
      </w:r>
      <w:r w:rsidR="004D2428">
        <w:rPr>
          <w:rFonts w:ascii="Garamond" w:eastAsia="Garamond" w:hAnsi="Garamond" w:cs="Garamond"/>
          <w:sz w:val="24"/>
          <w:szCs w:val="24"/>
        </w:rPr>
        <w:t>blant annet</w:t>
      </w:r>
      <w:r w:rsidR="006E46C0" w:rsidRPr="00BB1BD9">
        <w:rPr>
          <w:rFonts w:ascii="Garamond" w:hAnsi="Garamond"/>
          <w:color w:val="000000"/>
          <w:sz w:val="24"/>
          <w:szCs w:val="24"/>
        </w:rPr>
        <w:t xml:space="preserve"> å følge opp innspillene fra kafedialogen.</w:t>
      </w:r>
      <w:r w:rsidR="006E46C0">
        <w:rPr>
          <w:rFonts w:ascii="Garamond" w:hAnsi="Garamond"/>
          <w:sz w:val="24"/>
          <w:szCs w:val="24"/>
        </w:rPr>
        <w:t xml:space="preserve"> </w:t>
      </w:r>
      <w:r w:rsidR="006E46C0" w:rsidRPr="79643819">
        <w:rPr>
          <w:rFonts w:ascii="Garamond" w:eastAsia="Garamond" w:hAnsi="Garamond" w:cs="Garamond"/>
          <w:sz w:val="24"/>
          <w:szCs w:val="24"/>
        </w:rPr>
        <w:t xml:space="preserve">Det vil styrke muligheten for at </w:t>
      </w:r>
      <w:r w:rsidR="006E46C0">
        <w:rPr>
          <w:rFonts w:ascii="Garamond" w:eastAsia="Garamond" w:hAnsi="Garamond" w:cs="Garamond"/>
          <w:sz w:val="24"/>
          <w:szCs w:val="24"/>
        </w:rPr>
        <w:t>frivillighetspolitikken</w:t>
      </w:r>
      <w:r w:rsidR="006E46C0" w:rsidRPr="79643819">
        <w:rPr>
          <w:rFonts w:ascii="Garamond" w:eastAsia="Garamond" w:hAnsi="Garamond" w:cs="Garamond"/>
          <w:sz w:val="24"/>
          <w:szCs w:val="24"/>
        </w:rPr>
        <w:t xml:space="preserve"> oppleves som viktig </w:t>
      </w:r>
      <w:r w:rsidR="006E46C0">
        <w:rPr>
          <w:rFonts w:ascii="Garamond" w:eastAsia="Garamond" w:hAnsi="Garamond" w:cs="Garamond"/>
          <w:sz w:val="24"/>
          <w:szCs w:val="24"/>
        </w:rPr>
        <w:t>for, og få legitimitet hos</w:t>
      </w:r>
      <w:r w:rsidR="00944624">
        <w:rPr>
          <w:rFonts w:ascii="Garamond" w:eastAsia="Garamond" w:hAnsi="Garamond" w:cs="Garamond"/>
          <w:sz w:val="24"/>
          <w:szCs w:val="24"/>
        </w:rPr>
        <w:t>,</w:t>
      </w:r>
      <w:r w:rsidR="006E46C0" w:rsidRPr="79643819">
        <w:rPr>
          <w:rFonts w:ascii="Garamond" w:eastAsia="Garamond" w:hAnsi="Garamond" w:cs="Garamond"/>
          <w:sz w:val="24"/>
          <w:szCs w:val="24"/>
        </w:rPr>
        <w:t xml:space="preserve"> alle typer foreninger i </w:t>
      </w:r>
      <w:r w:rsidR="00B21D39">
        <w:rPr>
          <w:rFonts w:ascii="Garamond" w:eastAsia="Garamond" w:hAnsi="Garamond" w:cs="Garamond"/>
          <w:sz w:val="24"/>
          <w:szCs w:val="24"/>
        </w:rPr>
        <w:t>Øyer</w:t>
      </w:r>
      <w:r w:rsidR="006E46C0" w:rsidRPr="79643819">
        <w:rPr>
          <w:rFonts w:ascii="Garamond" w:eastAsia="Garamond" w:hAnsi="Garamond" w:cs="Garamond"/>
          <w:sz w:val="24"/>
          <w:szCs w:val="24"/>
        </w:rPr>
        <w:t xml:space="preserve"> og bidra til utvikling av konkrete tiltak som </w:t>
      </w:r>
      <w:r w:rsidR="006E46C0">
        <w:rPr>
          <w:rFonts w:ascii="Garamond" w:eastAsia="Garamond" w:hAnsi="Garamond" w:cs="Garamond"/>
          <w:sz w:val="24"/>
          <w:szCs w:val="24"/>
        </w:rPr>
        <w:t>fremmer samarbeidsrelasjoner og</w:t>
      </w:r>
      <w:r w:rsidR="006E46C0" w:rsidRPr="79643819">
        <w:rPr>
          <w:rFonts w:ascii="Garamond" w:eastAsia="Garamond" w:hAnsi="Garamond" w:cs="Garamond"/>
          <w:sz w:val="24"/>
          <w:szCs w:val="24"/>
        </w:rPr>
        <w:t xml:space="preserve"> vekst og utvikling for frivillig sektor i </w:t>
      </w:r>
      <w:r w:rsidR="006E46C0">
        <w:rPr>
          <w:rFonts w:ascii="Garamond" w:eastAsia="Garamond" w:hAnsi="Garamond" w:cs="Garamond"/>
          <w:sz w:val="24"/>
          <w:szCs w:val="24"/>
        </w:rPr>
        <w:t>kommunen</w:t>
      </w:r>
      <w:r w:rsidR="006E46C0" w:rsidRPr="79643819">
        <w:rPr>
          <w:rFonts w:ascii="Garamond" w:eastAsia="Garamond" w:hAnsi="Garamond" w:cs="Garamond"/>
          <w:sz w:val="24"/>
          <w:szCs w:val="24"/>
        </w:rPr>
        <w:t xml:space="preserve">. </w:t>
      </w:r>
      <w:r w:rsidR="006E46C0">
        <w:rPr>
          <w:rFonts w:ascii="Garamond" w:eastAsia="Garamond" w:hAnsi="Garamond" w:cs="Garamond"/>
          <w:sz w:val="24"/>
          <w:szCs w:val="24"/>
        </w:rPr>
        <w:br/>
      </w:r>
    </w:p>
    <w:p w14:paraId="7FCBE577" w14:textId="4F491007" w:rsidR="00AE69E7" w:rsidRDefault="0028005D" w:rsidP="00AE69E7">
      <w:pPr>
        <w:rPr>
          <w:rFonts w:ascii="Garamond" w:eastAsia="Garamond" w:hAnsi="Garamond" w:cs="Garamond"/>
          <w:sz w:val="24"/>
          <w:szCs w:val="24"/>
        </w:rPr>
      </w:pPr>
      <w:r>
        <w:rPr>
          <w:rFonts w:ascii="Garamond" w:eastAsia="Garamond" w:hAnsi="Garamond" w:cs="Garamond"/>
          <w:b/>
          <w:bCs/>
          <w:sz w:val="24"/>
          <w:szCs w:val="24"/>
        </w:rPr>
        <w:lastRenderedPageBreak/>
        <w:t>Oppsummering av k</w:t>
      </w:r>
      <w:r w:rsidR="79643819" w:rsidRPr="79643819">
        <w:rPr>
          <w:rFonts w:ascii="Garamond" w:eastAsia="Garamond" w:hAnsi="Garamond" w:cs="Garamond"/>
          <w:b/>
          <w:bCs/>
          <w:sz w:val="24"/>
          <w:szCs w:val="24"/>
        </w:rPr>
        <w:t>afedialogen</w:t>
      </w:r>
      <w:r w:rsidR="00AE69E7">
        <w:br/>
      </w:r>
      <w:r w:rsidR="004A4A26">
        <w:rPr>
          <w:rFonts w:ascii="Garamond" w:eastAsia="Garamond" w:hAnsi="Garamond" w:cs="Garamond"/>
          <w:sz w:val="24"/>
          <w:szCs w:val="24"/>
        </w:rPr>
        <w:t xml:space="preserve">I presentasjonen av de </w:t>
      </w:r>
      <w:r w:rsidR="000B6F77">
        <w:rPr>
          <w:rFonts w:ascii="Garamond" w:eastAsia="Garamond" w:hAnsi="Garamond" w:cs="Garamond"/>
          <w:sz w:val="24"/>
          <w:szCs w:val="24"/>
        </w:rPr>
        <w:t xml:space="preserve">omlag </w:t>
      </w:r>
      <w:r w:rsidR="006E46C0">
        <w:rPr>
          <w:rFonts w:ascii="Garamond" w:eastAsia="Garamond" w:hAnsi="Garamond" w:cs="Garamond"/>
          <w:sz w:val="24"/>
          <w:szCs w:val="24"/>
        </w:rPr>
        <w:t>30</w:t>
      </w:r>
      <w:r w:rsidR="000B6F77">
        <w:rPr>
          <w:rFonts w:ascii="Garamond" w:eastAsia="Garamond" w:hAnsi="Garamond" w:cs="Garamond"/>
          <w:sz w:val="24"/>
          <w:szCs w:val="24"/>
        </w:rPr>
        <w:t xml:space="preserve"> </w:t>
      </w:r>
      <w:r w:rsidR="00944624">
        <w:rPr>
          <w:rFonts w:ascii="Garamond" w:eastAsia="Garamond" w:hAnsi="Garamond" w:cs="Garamond"/>
          <w:sz w:val="24"/>
          <w:szCs w:val="24"/>
        </w:rPr>
        <w:t>deltakerne</w:t>
      </w:r>
      <w:r w:rsidR="004A4A26">
        <w:rPr>
          <w:rFonts w:ascii="Garamond" w:eastAsia="Garamond" w:hAnsi="Garamond" w:cs="Garamond"/>
          <w:sz w:val="24"/>
          <w:szCs w:val="24"/>
        </w:rPr>
        <w:t xml:space="preserve"> som var til stede på kveldskonferansen kom det frem at mange var medlemmer i </w:t>
      </w:r>
      <w:r w:rsidR="000B6F77">
        <w:rPr>
          <w:rFonts w:ascii="Garamond" w:eastAsia="Garamond" w:hAnsi="Garamond" w:cs="Garamond"/>
          <w:sz w:val="24"/>
          <w:szCs w:val="24"/>
        </w:rPr>
        <w:t>flere</w:t>
      </w:r>
      <w:r w:rsidR="004A4A26">
        <w:rPr>
          <w:rFonts w:ascii="Garamond" w:eastAsia="Garamond" w:hAnsi="Garamond" w:cs="Garamond"/>
          <w:sz w:val="24"/>
          <w:szCs w:val="24"/>
        </w:rPr>
        <w:t xml:space="preserve"> foreninger. </w:t>
      </w:r>
      <w:r w:rsidR="00872D5A">
        <w:rPr>
          <w:rFonts w:ascii="Garamond" w:eastAsia="Garamond" w:hAnsi="Garamond" w:cs="Garamond"/>
          <w:sz w:val="24"/>
          <w:szCs w:val="24"/>
        </w:rPr>
        <w:t xml:space="preserve">Innspillene under kafedialogen representerer </w:t>
      </w:r>
      <w:r w:rsidR="006F6EFB">
        <w:rPr>
          <w:rFonts w:ascii="Garamond" w:eastAsia="Garamond" w:hAnsi="Garamond" w:cs="Garamond"/>
          <w:sz w:val="24"/>
          <w:szCs w:val="24"/>
        </w:rPr>
        <w:t xml:space="preserve">således et </w:t>
      </w:r>
      <w:r w:rsidR="00872D5A">
        <w:rPr>
          <w:rFonts w:ascii="Garamond" w:eastAsia="Garamond" w:hAnsi="Garamond" w:cs="Garamond"/>
          <w:sz w:val="24"/>
          <w:szCs w:val="24"/>
        </w:rPr>
        <w:t>erfaringsgrunnlag fra langt flere foreninger enn antall personer som var til stede.</w:t>
      </w:r>
      <w:r w:rsidR="00872D5A">
        <w:rPr>
          <w:rFonts w:ascii="Garamond" w:eastAsia="Garamond" w:hAnsi="Garamond" w:cs="Garamond"/>
          <w:sz w:val="24"/>
          <w:szCs w:val="24"/>
        </w:rPr>
        <w:br/>
      </w:r>
      <w:r w:rsidR="000B6F77">
        <w:rPr>
          <w:rFonts w:ascii="Garamond" w:eastAsia="Garamond" w:hAnsi="Garamond" w:cs="Garamond"/>
          <w:sz w:val="24"/>
          <w:szCs w:val="24"/>
        </w:rPr>
        <w:br/>
      </w:r>
      <w:r w:rsidR="79643819" w:rsidRPr="79643819">
        <w:rPr>
          <w:rFonts w:ascii="Garamond" w:eastAsia="Garamond" w:hAnsi="Garamond" w:cs="Garamond"/>
          <w:sz w:val="24"/>
          <w:szCs w:val="24"/>
        </w:rPr>
        <w:t xml:space="preserve">Under hvert spørsmål har vi tillatt oss å lage en </w:t>
      </w:r>
      <w:r w:rsidR="79643819" w:rsidRPr="79643819">
        <w:rPr>
          <w:rFonts w:ascii="Garamond" w:eastAsia="Garamond" w:hAnsi="Garamond" w:cs="Garamond"/>
          <w:i/>
          <w:iCs/>
          <w:sz w:val="24"/>
          <w:szCs w:val="24"/>
        </w:rPr>
        <w:t>tematisk</w:t>
      </w:r>
      <w:r w:rsidR="79643819" w:rsidRPr="79643819">
        <w:rPr>
          <w:rFonts w:ascii="Garamond" w:eastAsia="Garamond" w:hAnsi="Garamond" w:cs="Garamond"/>
          <w:sz w:val="24"/>
          <w:szCs w:val="24"/>
        </w:rPr>
        <w:t xml:space="preserve"> oppsummering av innspillene fra dere for å tydeliggjøre hvordan de kan videreutvikles i et samarbeid med </w:t>
      </w:r>
      <w:r w:rsidR="00437D5B">
        <w:rPr>
          <w:rFonts w:ascii="Garamond" w:eastAsia="Garamond" w:hAnsi="Garamond" w:cs="Garamond"/>
          <w:sz w:val="24"/>
          <w:szCs w:val="24"/>
        </w:rPr>
        <w:t>kommunen</w:t>
      </w:r>
      <w:r w:rsidR="79643819" w:rsidRPr="79643819">
        <w:rPr>
          <w:rFonts w:ascii="Garamond" w:eastAsia="Garamond" w:hAnsi="Garamond" w:cs="Garamond"/>
          <w:sz w:val="24"/>
          <w:szCs w:val="24"/>
        </w:rPr>
        <w:t>. Det kan derfor hende at dere ikke finner igjen egne konkrete innspill. Vi opp</w:t>
      </w:r>
      <w:r w:rsidR="004E5088">
        <w:rPr>
          <w:rFonts w:ascii="Garamond" w:eastAsia="Garamond" w:hAnsi="Garamond" w:cs="Garamond"/>
          <w:sz w:val="24"/>
          <w:szCs w:val="24"/>
        </w:rPr>
        <w:t xml:space="preserve">fordrer </w:t>
      </w:r>
      <w:r w:rsidR="00B21D39">
        <w:rPr>
          <w:rFonts w:ascii="Garamond" w:eastAsia="Garamond" w:hAnsi="Garamond" w:cs="Garamond"/>
          <w:sz w:val="24"/>
          <w:szCs w:val="24"/>
        </w:rPr>
        <w:t>Øyer</w:t>
      </w:r>
      <w:r w:rsidR="00E00A06" w:rsidRPr="79643819">
        <w:rPr>
          <w:rFonts w:ascii="Garamond" w:eastAsia="Garamond" w:hAnsi="Garamond" w:cs="Garamond"/>
          <w:sz w:val="24"/>
          <w:szCs w:val="24"/>
        </w:rPr>
        <w:t xml:space="preserve"> kommune</w:t>
      </w:r>
      <w:r w:rsidR="00E00A06">
        <w:rPr>
          <w:rFonts w:ascii="Garamond" w:eastAsia="Garamond" w:hAnsi="Garamond" w:cs="Garamond"/>
          <w:sz w:val="24"/>
          <w:szCs w:val="24"/>
        </w:rPr>
        <w:t xml:space="preserve"> </w:t>
      </w:r>
      <w:r w:rsidR="79643819" w:rsidRPr="79643819">
        <w:rPr>
          <w:rFonts w:ascii="Garamond" w:eastAsia="Garamond" w:hAnsi="Garamond" w:cs="Garamond"/>
          <w:sz w:val="24"/>
          <w:szCs w:val="24"/>
        </w:rPr>
        <w:t xml:space="preserve">til å ta innspillene </w:t>
      </w:r>
      <w:r w:rsidR="00944624">
        <w:rPr>
          <w:rFonts w:ascii="Garamond" w:eastAsia="Garamond" w:hAnsi="Garamond" w:cs="Garamond"/>
          <w:sz w:val="24"/>
          <w:szCs w:val="24"/>
        </w:rPr>
        <w:t xml:space="preserve">i denne rapporten med </w:t>
      </w:r>
      <w:r w:rsidR="79643819" w:rsidRPr="79643819">
        <w:rPr>
          <w:rFonts w:ascii="Garamond" w:eastAsia="Garamond" w:hAnsi="Garamond" w:cs="Garamond"/>
          <w:sz w:val="24"/>
          <w:szCs w:val="24"/>
        </w:rPr>
        <w:t>inn i den videre dialogen med</w:t>
      </w:r>
      <w:r w:rsidR="00E00A06">
        <w:rPr>
          <w:rFonts w:ascii="Garamond" w:eastAsia="Garamond" w:hAnsi="Garamond" w:cs="Garamond"/>
          <w:sz w:val="24"/>
          <w:szCs w:val="24"/>
        </w:rPr>
        <w:t xml:space="preserve"> frivilligheten</w:t>
      </w:r>
      <w:r w:rsidR="79643819" w:rsidRPr="79643819">
        <w:rPr>
          <w:rFonts w:ascii="Garamond" w:eastAsia="Garamond" w:hAnsi="Garamond" w:cs="Garamond"/>
          <w:sz w:val="24"/>
          <w:szCs w:val="24"/>
        </w:rPr>
        <w:t>.</w:t>
      </w:r>
      <w:r w:rsidR="004E5088">
        <w:rPr>
          <w:rFonts w:ascii="Garamond" w:eastAsia="Garamond" w:hAnsi="Garamond" w:cs="Garamond"/>
          <w:sz w:val="24"/>
          <w:szCs w:val="24"/>
        </w:rPr>
        <w:t xml:space="preserve"> </w:t>
      </w:r>
    </w:p>
    <w:p w14:paraId="3EA96BB5" w14:textId="77777777" w:rsidR="000B6F77" w:rsidRDefault="000B6F77" w:rsidP="009F29A4">
      <w:pPr>
        <w:rPr>
          <w:rFonts w:ascii="Garamond" w:hAnsi="Garamond"/>
          <w:color w:val="000000" w:themeColor="text1"/>
          <w:sz w:val="24"/>
          <w:szCs w:val="24"/>
        </w:rPr>
      </w:pPr>
      <w:r w:rsidRPr="006E3134">
        <w:rPr>
          <w:rFonts w:ascii="Garamond" w:hAnsi="Garamond"/>
          <w:color w:val="000000" w:themeColor="text1"/>
          <w:sz w:val="24"/>
          <w:szCs w:val="24"/>
        </w:rPr>
        <w:t xml:space="preserve">Vær klar over at antall innspill ikke representerer enkeltinnspill fra en forening, men at flere foreninger på samme bord kan stå bak det samme innspillet. </w:t>
      </w:r>
      <w:r>
        <w:rPr>
          <w:rFonts w:ascii="Garamond" w:hAnsi="Garamond"/>
          <w:color w:val="000000" w:themeColor="text1"/>
          <w:sz w:val="24"/>
          <w:szCs w:val="24"/>
        </w:rPr>
        <w:t>I r</w:t>
      </w:r>
      <w:r w:rsidRPr="006E3134">
        <w:rPr>
          <w:rFonts w:ascii="Garamond" w:hAnsi="Garamond"/>
          <w:color w:val="000000" w:themeColor="text1"/>
          <w:sz w:val="24"/>
          <w:szCs w:val="24"/>
        </w:rPr>
        <w:t>apporten</w:t>
      </w:r>
      <w:r>
        <w:rPr>
          <w:rFonts w:ascii="Garamond" w:hAnsi="Garamond"/>
          <w:color w:val="000000" w:themeColor="text1"/>
          <w:sz w:val="24"/>
          <w:szCs w:val="24"/>
        </w:rPr>
        <w:t xml:space="preserve"> e</w:t>
      </w:r>
      <w:r w:rsidRPr="006E3134">
        <w:rPr>
          <w:rFonts w:ascii="Garamond" w:hAnsi="Garamond"/>
          <w:color w:val="000000" w:themeColor="text1"/>
          <w:sz w:val="24"/>
          <w:szCs w:val="24"/>
        </w:rPr>
        <w:t xml:space="preserve">r </w:t>
      </w:r>
      <w:r>
        <w:rPr>
          <w:rFonts w:ascii="Garamond" w:hAnsi="Garamond"/>
          <w:color w:val="000000" w:themeColor="text1"/>
          <w:sz w:val="24"/>
          <w:szCs w:val="24"/>
        </w:rPr>
        <w:t xml:space="preserve">det </w:t>
      </w:r>
      <w:r w:rsidRPr="006E3134">
        <w:rPr>
          <w:rFonts w:ascii="Garamond" w:hAnsi="Garamond"/>
          <w:color w:val="000000" w:themeColor="text1"/>
          <w:sz w:val="24"/>
          <w:szCs w:val="24"/>
        </w:rPr>
        <w:t>ikke mulig</w:t>
      </w:r>
      <w:r>
        <w:rPr>
          <w:rFonts w:ascii="Garamond" w:hAnsi="Garamond"/>
          <w:color w:val="000000" w:themeColor="text1"/>
          <w:sz w:val="24"/>
          <w:szCs w:val="24"/>
        </w:rPr>
        <w:t xml:space="preserve"> å skille ut tall som gjenspeiler</w:t>
      </w:r>
      <w:r w:rsidRPr="006E3134">
        <w:rPr>
          <w:rFonts w:ascii="Garamond" w:hAnsi="Garamond"/>
          <w:color w:val="000000" w:themeColor="text1"/>
          <w:sz w:val="24"/>
          <w:szCs w:val="24"/>
        </w:rPr>
        <w:t xml:space="preserve"> dette.</w:t>
      </w:r>
    </w:p>
    <w:p w14:paraId="35CDC0D3" w14:textId="60A0F0C2" w:rsidR="004134F9" w:rsidRPr="003676C0" w:rsidRDefault="004134F9" w:rsidP="009F29A4">
      <w:pPr>
        <w:rPr>
          <w:rFonts w:ascii="Garamond" w:hAnsi="Garamond"/>
          <w:sz w:val="24"/>
          <w:szCs w:val="24"/>
        </w:rPr>
      </w:pPr>
      <w:r>
        <w:rPr>
          <w:rFonts w:ascii="Garamond" w:hAnsi="Garamond"/>
          <w:sz w:val="24"/>
          <w:szCs w:val="24"/>
        </w:rPr>
        <w:t>Vi har behov for å legge til at vi er imponert over mengden og kvaliteten på innspillene fra kafedialogen. Det</w:t>
      </w:r>
      <w:r w:rsidR="001D7983">
        <w:rPr>
          <w:rFonts w:ascii="Garamond" w:hAnsi="Garamond"/>
          <w:sz w:val="24"/>
          <w:szCs w:val="24"/>
        </w:rPr>
        <w:t xml:space="preserve"> tyder på at det ligger et vesentlig</w:t>
      </w:r>
      <w:r>
        <w:rPr>
          <w:rFonts w:ascii="Garamond" w:hAnsi="Garamond"/>
          <w:sz w:val="24"/>
          <w:szCs w:val="24"/>
        </w:rPr>
        <w:t xml:space="preserve"> potensial for å utløse store ressurser i en tettere relasjon mellom kommune</w:t>
      </w:r>
      <w:r w:rsidR="00944624">
        <w:rPr>
          <w:rFonts w:ascii="Garamond" w:hAnsi="Garamond"/>
          <w:sz w:val="24"/>
          <w:szCs w:val="24"/>
        </w:rPr>
        <w:t>n</w:t>
      </w:r>
      <w:r>
        <w:rPr>
          <w:rFonts w:ascii="Garamond" w:hAnsi="Garamond"/>
          <w:sz w:val="24"/>
          <w:szCs w:val="24"/>
        </w:rPr>
        <w:t xml:space="preserve"> og bredden av lag og foreninger. Forutsetningen er at samhandling og samarbeid oppleves som en vinn-vinn situasjon for begge parter.</w:t>
      </w:r>
    </w:p>
    <w:p w14:paraId="39DD4970" w14:textId="060C8646" w:rsidR="002278E6" w:rsidRDefault="002278E6" w:rsidP="002278E6">
      <w:pPr>
        <w:rPr>
          <w:rFonts w:ascii="Garamond" w:eastAsia="Garamond" w:hAnsi="Garamond" w:cs="Garamond"/>
          <w:b/>
          <w:bCs/>
          <w:sz w:val="24"/>
          <w:szCs w:val="24"/>
        </w:rPr>
      </w:pPr>
    </w:p>
    <w:p w14:paraId="2987E80C" w14:textId="5DDDEC2D" w:rsidR="00571011" w:rsidRDefault="00571011" w:rsidP="002278E6">
      <w:pPr>
        <w:rPr>
          <w:rFonts w:ascii="Garamond" w:eastAsia="Garamond" w:hAnsi="Garamond" w:cs="Garamond"/>
          <w:b/>
          <w:bCs/>
          <w:sz w:val="24"/>
          <w:szCs w:val="24"/>
        </w:rPr>
      </w:pPr>
    </w:p>
    <w:p w14:paraId="25BA4FB1" w14:textId="77900EDE" w:rsidR="00571011" w:rsidRDefault="00571011" w:rsidP="002278E6">
      <w:pPr>
        <w:rPr>
          <w:rFonts w:ascii="Garamond" w:eastAsia="Garamond" w:hAnsi="Garamond" w:cs="Garamond"/>
          <w:b/>
          <w:bCs/>
          <w:sz w:val="24"/>
          <w:szCs w:val="24"/>
        </w:rPr>
      </w:pPr>
    </w:p>
    <w:p w14:paraId="6C97451F" w14:textId="20BE1D5C" w:rsidR="00571011" w:rsidRDefault="00571011" w:rsidP="002278E6">
      <w:pPr>
        <w:rPr>
          <w:rFonts w:ascii="Garamond" w:eastAsia="Garamond" w:hAnsi="Garamond" w:cs="Garamond"/>
          <w:b/>
          <w:bCs/>
          <w:sz w:val="24"/>
          <w:szCs w:val="24"/>
        </w:rPr>
      </w:pPr>
    </w:p>
    <w:p w14:paraId="38790E71" w14:textId="172BCB7C" w:rsidR="00B03E7A" w:rsidRDefault="00B03E7A" w:rsidP="002278E6">
      <w:pPr>
        <w:rPr>
          <w:rFonts w:ascii="Garamond" w:eastAsia="Garamond" w:hAnsi="Garamond" w:cs="Garamond"/>
          <w:b/>
          <w:bCs/>
          <w:sz w:val="24"/>
          <w:szCs w:val="24"/>
        </w:rPr>
      </w:pPr>
    </w:p>
    <w:p w14:paraId="062A2400" w14:textId="19B3C036" w:rsidR="00B03E7A" w:rsidRDefault="00B03E7A" w:rsidP="002278E6">
      <w:pPr>
        <w:rPr>
          <w:rFonts w:ascii="Garamond" w:eastAsia="Garamond" w:hAnsi="Garamond" w:cs="Garamond"/>
          <w:b/>
          <w:bCs/>
          <w:sz w:val="24"/>
          <w:szCs w:val="24"/>
        </w:rPr>
      </w:pPr>
    </w:p>
    <w:p w14:paraId="1FE1918A" w14:textId="2B991E45" w:rsidR="00B03E7A" w:rsidRDefault="00B03E7A" w:rsidP="002278E6">
      <w:pPr>
        <w:rPr>
          <w:rFonts w:ascii="Garamond" w:eastAsia="Garamond" w:hAnsi="Garamond" w:cs="Garamond"/>
          <w:b/>
          <w:bCs/>
          <w:sz w:val="24"/>
          <w:szCs w:val="24"/>
        </w:rPr>
      </w:pPr>
    </w:p>
    <w:p w14:paraId="2C2B0D51" w14:textId="0AAAA483" w:rsidR="00B03E7A" w:rsidRDefault="00B03E7A" w:rsidP="002278E6">
      <w:pPr>
        <w:rPr>
          <w:rFonts w:ascii="Garamond" w:eastAsia="Garamond" w:hAnsi="Garamond" w:cs="Garamond"/>
          <w:b/>
          <w:bCs/>
          <w:sz w:val="24"/>
          <w:szCs w:val="24"/>
        </w:rPr>
      </w:pPr>
    </w:p>
    <w:p w14:paraId="4F75DF06" w14:textId="77F9D42D" w:rsidR="00B03E7A" w:rsidRDefault="00B03E7A" w:rsidP="002278E6">
      <w:pPr>
        <w:rPr>
          <w:rFonts w:ascii="Garamond" w:eastAsia="Garamond" w:hAnsi="Garamond" w:cs="Garamond"/>
          <w:b/>
          <w:bCs/>
          <w:sz w:val="24"/>
          <w:szCs w:val="24"/>
        </w:rPr>
      </w:pPr>
    </w:p>
    <w:p w14:paraId="464DAADF" w14:textId="358E8FB8" w:rsidR="00B03E7A" w:rsidRDefault="00B03E7A" w:rsidP="002278E6">
      <w:pPr>
        <w:rPr>
          <w:rFonts w:ascii="Garamond" w:eastAsia="Garamond" w:hAnsi="Garamond" w:cs="Garamond"/>
          <w:b/>
          <w:bCs/>
          <w:sz w:val="24"/>
          <w:szCs w:val="24"/>
        </w:rPr>
      </w:pPr>
    </w:p>
    <w:p w14:paraId="392C550B" w14:textId="77777777" w:rsidR="004D2428" w:rsidRDefault="004D2428" w:rsidP="002278E6">
      <w:pPr>
        <w:rPr>
          <w:rFonts w:ascii="Garamond" w:eastAsia="Garamond" w:hAnsi="Garamond" w:cs="Garamond"/>
          <w:b/>
          <w:bCs/>
          <w:sz w:val="24"/>
          <w:szCs w:val="24"/>
        </w:rPr>
      </w:pPr>
    </w:p>
    <w:p w14:paraId="3ACF9101" w14:textId="4D7C839E" w:rsidR="00B03E7A" w:rsidRDefault="00B03E7A" w:rsidP="002278E6">
      <w:pPr>
        <w:rPr>
          <w:rFonts w:ascii="Garamond" w:eastAsia="Garamond" w:hAnsi="Garamond" w:cs="Garamond"/>
          <w:b/>
          <w:bCs/>
          <w:sz w:val="24"/>
          <w:szCs w:val="24"/>
        </w:rPr>
      </w:pPr>
    </w:p>
    <w:p w14:paraId="3CD21EEA" w14:textId="63F8BAAB" w:rsidR="004D2428" w:rsidRDefault="004D2428" w:rsidP="002278E6">
      <w:pPr>
        <w:rPr>
          <w:rFonts w:ascii="Garamond" w:eastAsia="Garamond" w:hAnsi="Garamond" w:cs="Garamond"/>
          <w:b/>
          <w:bCs/>
          <w:sz w:val="24"/>
          <w:szCs w:val="24"/>
        </w:rPr>
      </w:pPr>
    </w:p>
    <w:p w14:paraId="581E0CC8" w14:textId="13DD4C9F" w:rsidR="004D2428" w:rsidRDefault="004D2428" w:rsidP="002278E6">
      <w:pPr>
        <w:rPr>
          <w:rFonts w:ascii="Garamond" w:eastAsia="Garamond" w:hAnsi="Garamond" w:cs="Garamond"/>
          <w:b/>
          <w:bCs/>
          <w:sz w:val="24"/>
          <w:szCs w:val="24"/>
        </w:rPr>
      </w:pPr>
    </w:p>
    <w:p w14:paraId="2BD11BD2" w14:textId="102519A3" w:rsidR="004D2428" w:rsidRDefault="004D2428" w:rsidP="002278E6">
      <w:pPr>
        <w:rPr>
          <w:rFonts w:ascii="Garamond" w:eastAsia="Garamond" w:hAnsi="Garamond" w:cs="Garamond"/>
          <w:b/>
          <w:bCs/>
          <w:sz w:val="24"/>
          <w:szCs w:val="24"/>
        </w:rPr>
      </w:pPr>
    </w:p>
    <w:p w14:paraId="7A554D97" w14:textId="77777777" w:rsidR="004D2428" w:rsidRDefault="004D2428" w:rsidP="002278E6">
      <w:pPr>
        <w:rPr>
          <w:rFonts w:ascii="Garamond" w:eastAsia="Garamond" w:hAnsi="Garamond" w:cs="Garamond"/>
          <w:b/>
          <w:bCs/>
          <w:sz w:val="24"/>
          <w:szCs w:val="24"/>
        </w:rPr>
      </w:pPr>
    </w:p>
    <w:p w14:paraId="5333FF58" w14:textId="77777777" w:rsidR="00DF2E93" w:rsidRDefault="00DF2E93" w:rsidP="00DF2E93">
      <w:pPr>
        <w:jc w:val="center"/>
        <w:rPr>
          <w:rFonts w:ascii="Garamond" w:eastAsia="Garamond" w:hAnsi="Garamond" w:cs="Garamond"/>
          <w:b/>
          <w:bCs/>
          <w:sz w:val="24"/>
          <w:szCs w:val="24"/>
        </w:rPr>
      </w:pPr>
    </w:p>
    <w:p w14:paraId="73F95669" w14:textId="194137D1" w:rsidR="00B03E7A" w:rsidRDefault="00DF2E93" w:rsidP="00DF2E93">
      <w:pPr>
        <w:jc w:val="center"/>
        <w:rPr>
          <w:rFonts w:ascii="Garamond" w:eastAsia="Garamond" w:hAnsi="Garamond" w:cs="Garamond"/>
          <w:b/>
          <w:bCs/>
          <w:sz w:val="24"/>
          <w:szCs w:val="24"/>
        </w:rPr>
      </w:pPr>
      <w:r>
        <w:rPr>
          <w:rFonts w:ascii="Garamond" w:eastAsia="Garamond" w:hAnsi="Garamond" w:cs="Garamond"/>
          <w:b/>
          <w:bCs/>
          <w:sz w:val="24"/>
          <w:szCs w:val="24"/>
        </w:rPr>
        <w:t>INNSPILL FRA KAFEDIALOGE</w:t>
      </w:r>
      <w:r w:rsidR="00944624">
        <w:rPr>
          <w:rFonts w:ascii="Garamond" w:eastAsia="Garamond" w:hAnsi="Garamond" w:cs="Garamond"/>
          <w:b/>
          <w:bCs/>
          <w:sz w:val="24"/>
          <w:szCs w:val="24"/>
        </w:rPr>
        <w:t>N</w:t>
      </w:r>
    </w:p>
    <w:p w14:paraId="5279F3C6" w14:textId="7A378662" w:rsidR="00A671BA" w:rsidRDefault="00A671BA" w:rsidP="00957968">
      <w:pPr>
        <w:rPr>
          <w:rFonts w:ascii="Garamond" w:eastAsia="Garamond" w:hAnsi="Garamond" w:cs="Garamond"/>
          <w:b/>
          <w:bCs/>
          <w:sz w:val="24"/>
          <w:szCs w:val="24"/>
        </w:rPr>
      </w:pPr>
    </w:p>
    <w:p w14:paraId="426FDDD4" w14:textId="77777777" w:rsidR="00173670" w:rsidRPr="00990DD8" w:rsidRDefault="00173670" w:rsidP="00173670">
      <w:pPr>
        <w:rPr>
          <w:rFonts w:ascii="Garamond" w:hAnsi="Garamond"/>
          <w:sz w:val="24"/>
          <w:szCs w:val="24"/>
        </w:rPr>
      </w:pPr>
      <w:r w:rsidRPr="79643819">
        <w:rPr>
          <w:rFonts w:ascii="Garamond" w:eastAsia="Garamond" w:hAnsi="Garamond" w:cs="Garamond"/>
          <w:b/>
          <w:bCs/>
          <w:sz w:val="24"/>
          <w:szCs w:val="24"/>
        </w:rPr>
        <w:t>Spørsmål 1 - Utfordringer:</w:t>
      </w:r>
      <w:r>
        <w:br/>
      </w:r>
      <w:r w:rsidRPr="79643819">
        <w:rPr>
          <w:rFonts w:ascii="Garamond" w:eastAsia="Garamond" w:hAnsi="Garamond" w:cs="Garamond"/>
          <w:b/>
          <w:bCs/>
          <w:sz w:val="24"/>
          <w:szCs w:val="24"/>
        </w:rPr>
        <w:t>Hva er d</w:t>
      </w:r>
      <w:r>
        <w:rPr>
          <w:rFonts w:ascii="Garamond" w:eastAsia="Garamond" w:hAnsi="Garamond" w:cs="Garamond"/>
          <w:b/>
          <w:bCs/>
          <w:sz w:val="24"/>
          <w:szCs w:val="24"/>
        </w:rPr>
        <w:t>et som hindrer at din</w:t>
      </w:r>
      <w:r w:rsidRPr="79643819">
        <w:rPr>
          <w:rFonts w:ascii="Garamond" w:eastAsia="Garamond" w:hAnsi="Garamond" w:cs="Garamond"/>
          <w:b/>
          <w:bCs/>
          <w:sz w:val="24"/>
          <w:szCs w:val="24"/>
        </w:rPr>
        <w:t xml:space="preserve"> forening kan drive med enda mer eller flere aktiviteter enn i dag? </w:t>
      </w:r>
    </w:p>
    <w:p w14:paraId="1DB95D16" w14:textId="4A8A8B4F" w:rsidR="00F434D5" w:rsidRPr="00822D0D" w:rsidRDefault="00F434D5" w:rsidP="00173670">
      <w:pPr>
        <w:pStyle w:val="Listeavsnitt"/>
        <w:numPr>
          <w:ilvl w:val="0"/>
          <w:numId w:val="44"/>
        </w:numPr>
        <w:rPr>
          <w:rFonts w:ascii="Garamond" w:eastAsia="Garamond" w:hAnsi="Garamond" w:cs="Garamond"/>
          <w:i/>
          <w:iCs/>
          <w:color w:val="000000" w:themeColor="text1"/>
          <w:sz w:val="24"/>
          <w:szCs w:val="24"/>
        </w:rPr>
      </w:pPr>
      <w:r w:rsidRPr="00822D0D">
        <w:rPr>
          <w:rFonts w:ascii="Garamond" w:eastAsia="Garamond" w:hAnsi="Garamond" w:cs="Garamond"/>
          <w:i/>
          <w:iCs/>
          <w:color w:val="000000" w:themeColor="text1"/>
          <w:sz w:val="24"/>
          <w:szCs w:val="24"/>
        </w:rPr>
        <w:t>Tema: Innspill knyttet til koordinering</w:t>
      </w:r>
      <w:r w:rsidRPr="00822D0D">
        <w:rPr>
          <w:rFonts w:ascii="Garamond" w:eastAsia="Garamond" w:hAnsi="Garamond" w:cs="Garamond"/>
          <w:i/>
          <w:iCs/>
          <w:color w:val="000000" w:themeColor="text1"/>
          <w:sz w:val="24"/>
          <w:szCs w:val="24"/>
        </w:rPr>
        <w:br/>
      </w:r>
      <w:r w:rsidR="004454A8" w:rsidRPr="00822D0D">
        <w:rPr>
          <w:rFonts w:ascii="Garamond" w:eastAsia="Garamond" w:hAnsi="Garamond" w:cs="Garamond"/>
          <w:color w:val="000000" w:themeColor="text1"/>
          <w:sz w:val="24"/>
          <w:szCs w:val="24"/>
        </w:rPr>
        <w:t xml:space="preserve">En hovedutfordring for foreningene er at de opplever </w:t>
      </w:r>
      <w:r w:rsidR="004D2428">
        <w:rPr>
          <w:rFonts w:ascii="Garamond" w:eastAsia="Garamond" w:hAnsi="Garamond" w:cs="Garamond"/>
          <w:color w:val="000000" w:themeColor="text1"/>
          <w:sz w:val="24"/>
          <w:szCs w:val="24"/>
        </w:rPr>
        <w:t xml:space="preserve">en </w:t>
      </w:r>
      <w:r w:rsidR="004454A8" w:rsidRPr="00822D0D">
        <w:rPr>
          <w:rFonts w:ascii="Garamond" w:eastAsia="Garamond" w:hAnsi="Garamond" w:cs="Garamond"/>
          <w:color w:val="000000" w:themeColor="text1"/>
          <w:sz w:val="24"/>
          <w:szCs w:val="24"/>
        </w:rPr>
        <w:t>manglende koordinerin</w:t>
      </w:r>
      <w:r w:rsidR="00822D0D">
        <w:rPr>
          <w:rFonts w:ascii="Garamond" w:eastAsia="Garamond" w:hAnsi="Garamond" w:cs="Garamond"/>
          <w:color w:val="000000" w:themeColor="text1"/>
          <w:sz w:val="24"/>
          <w:szCs w:val="24"/>
        </w:rPr>
        <w:t>g</w:t>
      </w:r>
      <w:r w:rsidR="004454A8" w:rsidRPr="00822D0D">
        <w:rPr>
          <w:rFonts w:ascii="Garamond" w:eastAsia="Garamond" w:hAnsi="Garamond" w:cs="Garamond"/>
          <w:color w:val="000000" w:themeColor="text1"/>
          <w:sz w:val="24"/>
          <w:szCs w:val="24"/>
        </w:rPr>
        <w:t xml:space="preserve"> fra kommunens side. </w:t>
      </w:r>
      <w:r w:rsidR="00D13162" w:rsidRPr="00822D0D">
        <w:rPr>
          <w:rFonts w:ascii="Garamond" w:eastAsia="Garamond" w:hAnsi="Garamond" w:cs="Garamond"/>
          <w:color w:val="000000" w:themeColor="text1"/>
          <w:sz w:val="24"/>
          <w:szCs w:val="24"/>
        </w:rPr>
        <w:t>Eksempler er for lite drahjelp og m</w:t>
      </w:r>
      <w:r w:rsidRPr="00822D0D">
        <w:rPr>
          <w:rFonts w:ascii="Garamond" w:hAnsi="Garamond"/>
          <w:sz w:val="24"/>
          <w:szCs w:val="24"/>
        </w:rPr>
        <w:t>anglende samordning</w:t>
      </w:r>
      <w:r w:rsidR="00D13162" w:rsidRPr="00822D0D">
        <w:rPr>
          <w:rFonts w:ascii="Garamond" w:hAnsi="Garamond"/>
          <w:sz w:val="24"/>
          <w:szCs w:val="24"/>
        </w:rPr>
        <w:t xml:space="preserve"> og informasjon fra kommunen</w:t>
      </w:r>
      <w:r w:rsidRPr="00822D0D">
        <w:rPr>
          <w:rFonts w:ascii="Garamond" w:hAnsi="Garamond"/>
          <w:sz w:val="24"/>
          <w:szCs w:val="24"/>
        </w:rPr>
        <w:t>.</w:t>
      </w:r>
      <w:r w:rsidR="00D13162" w:rsidRPr="00822D0D">
        <w:rPr>
          <w:rFonts w:ascii="Garamond" w:hAnsi="Garamond"/>
          <w:sz w:val="24"/>
          <w:szCs w:val="24"/>
        </w:rPr>
        <w:t xml:space="preserve"> </w:t>
      </w:r>
      <w:r w:rsidR="006C53DE">
        <w:rPr>
          <w:rFonts w:ascii="Garamond" w:hAnsi="Garamond"/>
          <w:sz w:val="24"/>
          <w:szCs w:val="24"/>
        </w:rPr>
        <w:t>Et eksempel er</w:t>
      </w:r>
      <w:r w:rsidR="006C53DE" w:rsidRPr="006C53DE">
        <w:rPr>
          <w:rFonts w:ascii="Garamond" w:hAnsi="Garamond"/>
          <w:sz w:val="24"/>
          <w:szCs w:val="24"/>
        </w:rPr>
        <w:t xml:space="preserve"> dårlig forutsigbarhet i organiseringen av 17 mai feiringen der det er behov for mer struktur og organisering via </w:t>
      </w:r>
      <w:proofErr w:type="spellStart"/>
      <w:r w:rsidR="006C53DE" w:rsidRPr="006C53DE">
        <w:rPr>
          <w:rFonts w:ascii="Garamond" w:hAnsi="Garamond"/>
          <w:sz w:val="24"/>
          <w:szCs w:val="24"/>
        </w:rPr>
        <w:t>FAU</w:t>
      </w:r>
      <w:proofErr w:type="spellEnd"/>
      <w:r w:rsidR="006C53DE" w:rsidRPr="006C53DE">
        <w:rPr>
          <w:rFonts w:ascii="Garamond" w:hAnsi="Garamond"/>
          <w:sz w:val="24"/>
          <w:szCs w:val="24"/>
        </w:rPr>
        <w:t xml:space="preserve">. </w:t>
      </w:r>
      <w:r w:rsidR="00D13162" w:rsidRPr="006C53DE">
        <w:rPr>
          <w:rFonts w:ascii="Garamond" w:hAnsi="Garamond"/>
          <w:sz w:val="24"/>
          <w:szCs w:val="24"/>
        </w:rPr>
        <w:t xml:space="preserve">Andre eksempler er </w:t>
      </w:r>
      <w:r w:rsidRPr="006C53DE">
        <w:rPr>
          <w:rFonts w:ascii="Garamond" w:hAnsi="Garamond"/>
          <w:sz w:val="24"/>
          <w:szCs w:val="24"/>
        </w:rPr>
        <w:t xml:space="preserve">behov for bistand i å søke </w:t>
      </w:r>
      <w:r w:rsidR="00D13162" w:rsidRPr="006C53DE">
        <w:rPr>
          <w:rFonts w:ascii="Garamond" w:hAnsi="Garamond"/>
          <w:sz w:val="24"/>
          <w:szCs w:val="24"/>
        </w:rPr>
        <w:t>midler, økt forutsi</w:t>
      </w:r>
      <w:r w:rsidR="00D13162" w:rsidRPr="00822D0D">
        <w:rPr>
          <w:rFonts w:ascii="Garamond" w:hAnsi="Garamond"/>
          <w:sz w:val="24"/>
          <w:szCs w:val="24"/>
        </w:rPr>
        <w:t>gbarhet og hjelp til markedsføring av foreningen/foreningens aktiviteter.</w:t>
      </w:r>
      <w:r w:rsidRPr="00822D0D">
        <w:rPr>
          <w:rFonts w:ascii="Garamond" w:hAnsi="Garamond"/>
          <w:sz w:val="24"/>
          <w:szCs w:val="24"/>
        </w:rPr>
        <w:t xml:space="preserve"> </w:t>
      </w:r>
      <w:r w:rsidR="00D13162" w:rsidRPr="00822D0D">
        <w:rPr>
          <w:rFonts w:ascii="Garamond" w:hAnsi="Garamond"/>
          <w:sz w:val="24"/>
          <w:szCs w:val="24"/>
        </w:rPr>
        <w:t xml:space="preserve">Det kan også være vanskelig å komme i kontakt med rett person i administrasjonen og </w:t>
      </w:r>
      <w:r w:rsidR="008A5134">
        <w:rPr>
          <w:rFonts w:ascii="Garamond" w:hAnsi="Garamond"/>
          <w:sz w:val="24"/>
          <w:szCs w:val="24"/>
        </w:rPr>
        <w:t>i et innspill</w:t>
      </w:r>
      <w:r w:rsidR="00D13162" w:rsidRPr="00822D0D">
        <w:rPr>
          <w:rFonts w:ascii="Garamond" w:hAnsi="Garamond"/>
          <w:sz w:val="24"/>
          <w:szCs w:val="24"/>
        </w:rPr>
        <w:t xml:space="preserve"> foreslås </w:t>
      </w:r>
      <w:r w:rsidR="008A5134">
        <w:rPr>
          <w:rFonts w:ascii="Garamond" w:hAnsi="Garamond"/>
          <w:sz w:val="24"/>
          <w:szCs w:val="24"/>
        </w:rPr>
        <w:t xml:space="preserve">det etablering av en </w:t>
      </w:r>
      <w:r w:rsidR="00D13162" w:rsidRPr="00822D0D">
        <w:rPr>
          <w:rFonts w:ascii="Garamond" w:hAnsi="Garamond"/>
          <w:sz w:val="24"/>
          <w:szCs w:val="24"/>
        </w:rPr>
        <w:t xml:space="preserve">koordinatorfunksjon for frivillighet i kommunen </w:t>
      </w:r>
      <w:r w:rsidR="00D13162" w:rsidRPr="00822D0D">
        <w:rPr>
          <w:rFonts w:ascii="Garamond" w:eastAsia="Garamond" w:hAnsi="Garamond" w:cs="Garamond"/>
          <w:color w:val="000000" w:themeColor="text1"/>
          <w:sz w:val="24"/>
          <w:szCs w:val="24"/>
        </w:rPr>
        <w:t xml:space="preserve">(i </w:t>
      </w:r>
      <w:r w:rsidR="006C53DE">
        <w:rPr>
          <w:rFonts w:ascii="Garamond" w:eastAsia="Garamond" w:hAnsi="Garamond" w:cs="Garamond"/>
          <w:color w:val="000000" w:themeColor="text1"/>
          <w:sz w:val="24"/>
          <w:szCs w:val="24"/>
        </w:rPr>
        <w:t>9</w:t>
      </w:r>
      <w:r w:rsidR="00D13162" w:rsidRPr="00822D0D">
        <w:rPr>
          <w:rFonts w:ascii="Garamond" w:eastAsia="Garamond" w:hAnsi="Garamond" w:cs="Garamond"/>
          <w:color w:val="000000" w:themeColor="text1"/>
          <w:sz w:val="24"/>
          <w:szCs w:val="24"/>
        </w:rPr>
        <w:t xml:space="preserve"> av innspillene ble dette temaet vektlagt)</w:t>
      </w:r>
      <w:r w:rsidRPr="00822D0D">
        <w:rPr>
          <w:rFonts w:ascii="Garamond" w:hAnsi="Garamond"/>
          <w:sz w:val="24"/>
          <w:szCs w:val="24"/>
        </w:rPr>
        <w:t>.</w:t>
      </w:r>
      <w:r w:rsidRPr="00822D0D">
        <w:rPr>
          <w:rFonts w:ascii="Garamond" w:hAnsi="Garamond"/>
          <w:sz w:val="24"/>
          <w:szCs w:val="24"/>
        </w:rPr>
        <w:br/>
      </w:r>
    </w:p>
    <w:p w14:paraId="725C22A8" w14:textId="7A2B47D6" w:rsidR="004730EC" w:rsidRPr="00822D0D" w:rsidRDefault="00173670" w:rsidP="00173670">
      <w:pPr>
        <w:pStyle w:val="Listeavsnitt"/>
        <w:numPr>
          <w:ilvl w:val="0"/>
          <w:numId w:val="44"/>
        </w:numPr>
        <w:rPr>
          <w:rFonts w:ascii="Garamond" w:eastAsia="Garamond" w:hAnsi="Garamond" w:cs="Garamond"/>
          <w:i/>
          <w:iCs/>
          <w:color w:val="000000" w:themeColor="text1"/>
          <w:sz w:val="24"/>
          <w:szCs w:val="24"/>
        </w:rPr>
      </w:pPr>
      <w:r w:rsidRPr="00822D0D">
        <w:rPr>
          <w:rFonts w:ascii="Garamond" w:eastAsia="Garamond" w:hAnsi="Garamond" w:cs="Garamond"/>
          <w:i/>
          <w:iCs/>
          <w:color w:val="000000" w:themeColor="text1"/>
          <w:sz w:val="24"/>
          <w:szCs w:val="24"/>
        </w:rPr>
        <w:t>Tema: Innspill knyttet til rekruttering</w:t>
      </w:r>
      <w:r w:rsidRPr="00822D0D">
        <w:rPr>
          <w:rFonts w:ascii="Garamond" w:eastAsia="Garamond" w:hAnsi="Garamond" w:cs="Garamond"/>
          <w:i/>
          <w:iCs/>
          <w:color w:val="000000" w:themeColor="text1"/>
          <w:sz w:val="24"/>
          <w:szCs w:val="24"/>
        </w:rPr>
        <w:br/>
      </w:r>
      <w:r w:rsidR="00D13162" w:rsidRPr="00822D0D">
        <w:rPr>
          <w:rFonts w:ascii="Garamond" w:eastAsia="Garamond" w:hAnsi="Garamond" w:cs="Garamond"/>
          <w:color w:val="000000" w:themeColor="text1"/>
          <w:sz w:val="24"/>
          <w:szCs w:val="24"/>
        </w:rPr>
        <w:t>En annen hovedutfordring er at foreningene trenger flere medlemmer for å kunne øke sitt aktivitetsnivå</w:t>
      </w:r>
      <w:r w:rsidR="00196DAC" w:rsidRPr="00822D0D">
        <w:rPr>
          <w:rFonts w:ascii="Garamond" w:eastAsia="Garamond" w:hAnsi="Garamond" w:cs="Garamond"/>
          <w:color w:val="000000" w:themeColor="text1"/>
          <w:sz w:val="24"/>
          <w:szCs w:val="24"/>
        </w:rPr>
        <w:t xml:space="preserve">. </w:t>
      </w:r>
      <w:r w:rsidR="00D13162" w:rsidRPr="00822D0D">
        <w:rPr>
          <w:rFonts w:ascii="Garamond" w:eastAsia="Garamond" w:hAnsi="Garamond" w:cs="Garamond"/>
          <w:color w:val="000000" w:themeColor="text1"/>
          <w:sz w:val="24"/>
          <w:szCs w:val="24"/>
        </w:rPr>
        <w:t xml:space="preserve">Innspillene dreier seg </w:t>
      </w:r>
      <w:r w:rsidR="006734E0" w:rsidRPr="00822D0D">
        <w:rPr>
          <w:rFonts w:ascii="Garamond" w:eastAsia="Garamond" w:hAnsi="Garamond" w:cs="Garamond"/>
          <w:color w:val="000000" w:themeColor="text1"/>
          <w:sz w:val="24"/>
          <w:szCs w:val="24"/>
        </w:rPr>
        <w:t>om mangler på medlemmer som «drar lasset» med engasjement og</w:t>
      </w:r>
      <w:r w:rsidR="00D13162" w:rsidRPr="00822D0D">
        <w:rPr>
          <w:rFonts w:ascii="Garamond" w:eastAsia="Garamond" w:hAnsi="Garamond" w:cs="Garamond"/>
          <w:color w:val="000000" w:themeColor="text1"/>
          <w:sz w:val="24"/>
          <w:szCs w:val="24"/>
        </w:rPr>
        <w:t xml:space="preserve"> tid, behovet for flere medlemmer, unge medlemmer, </w:t>
      </w:r>
      <w:r w:rsidR="006734E0" w:rsidRPr="00822D0D">
        <w:rPr>
          <w:rFonts w:ascii="Garamond" w:eastAsia="Garamond" w:hAnsi="Garamond" w:cs="Garamond"/>
          <w:color w:val="000000" w:themeColor="text1"/>
          <w:sz w:val="24"/>
          <w:szCs w:val="24"/>
        </w:rPr>
        <w:t xml:space="preserve">folk med rett kompetanse </w:t>
      </w:r>
      <w:r w:rsidR="00D13162" w:rsidRPr="00822D0D">
        <w:rPr>
          <w:rFonts w:ascii="Garamond" w:eastAsia="Garamond" w:hAnsi="Garamond" w:cs="Garamond"/>
          <w:color w:val="000000" w:themeColor="text1"/>
          <w:sz w:val="24"/>
          <w:szCs w:val="24"/>
        </w:rPr>
        <w:t xml:space="preserve">og at det er utfordrende å finne nye folk som vil ta ansvar (dugnad) </w:t>
      </w:r>
      <w:proofErr w:type="gramStart"/>
      <w:r w:rsidR="006734E0" w:rsidRPr="00822D0D">
        <w:rPr>
          <w:rFonts w:ascii="Garamond" w:eastAsia="Garamond" w:hAnsi="Garamond" w:cs="Garamond"/>
          <w:color w:val="000000" w:themeColor="text1"/>
          <w:sz w:val="24"/>
          <w:szCs w:val="24"/>
        </w:rPr>
        <w:t>og</w:t>
      </w:r>
      <w:r w:rsidR="008A5134">
        <w:rPr>
          <w:rFonts w:ascii="Garamond" w:eastAsia="Garamond" w:hAnsi="Garamond" w:cs="Garamond"/>
          <w:color w:val="000000" w:themeColor="text1"/>
          <w:sz w:val="24"/>
          <w:szCs w:val="24"/>
        </w:rPr>
        <w:t xml:space="preserve"> </w:t>
      </w:r>
      <w:r w:rsidR="006734E0" w:rsidRPr="00822D0D">
        <w:rPr>
          <w:rFonts w:ascii="Garamond" w:eastAsia="Garamond" w:hAnsi="Garamond" w:cs="Garamond"/>
          <w:color w:val="000000" w:themeColor="text1"/>
          <w:sz w:val="24"/>
          <w:szCs w:val="24"/>
        </w:rPr>
        <w:t xml:space="preserve"> leder</w:t>
      </w:r>
      <w:proofErr w:type="gramEnd"/>
      <w:r w:rsidR="006734E0" w:rsidRPr="00822D0D">
        <w:rPr>
          <w:rFonts w:ascii="Garamond" w:eastAsia="Garamond" w:hAnsi="Garamond" w:cs="Garamond"/>
          <w:color w:val="000000" w:themeColor="text1"/>
          <w:sz w:val="24"/>
          <w:szCs w:val="24"/>
        </w:rPr>
        <w:t>/styreverv</w:t>
      </w:r>
      <w:r w:rsidR="00D13162" w:rsidRPr="00822D0D">
        <w:rPr>
          <w:rFonts w:ascii="Garamond" w:eastAsia="Garamond" w:hAnsi="Garamond" w:cs="Garamond"/>
          <w:color w:val="000000" w:themeColor="text1"/>
          <w:sz w:val="24"/>
          <w:szCs w:val="24"/>
        </w:rPr>
        <w:t xml:space="preserve">. I tillegg nevnes </w:t>
      </w:r>
      <w:r w:rsidR="006734E0" w:rsidRPr="00822D0D">
        <w:rPr>
          <w:rFonts w:ascii="Garamond" w:eastAsia="Garamond" w:hAnsi="Garamond" w:cs="Garamond"/>
          <w:color w:val="000000" w:themeColor="text1"/>
          <w:sz w:val="24"/>
          <w:szCs w:val="24"/>
        </w:rPr>
        <w:t xml:space="preserve">at det er konkurranse blant foreningene om rekruttering av nye medlemmer </w:t>
      </w:r>
      <w:r w:rsidR="00D13162" w:rsidRPr="00822D0D">
        <w:rPr>
          <w:rFonts w:ascii="Garamond" w:eastAsia="Garamond" w:hAnsi="Garamond" w:cs="Garamond"/>
          <w:color w:val="000000" w:themeColor="text1"/>
          <w:sz w:val="24"/>
          <w:szCs w:val="24"/>
        </w:rPr>
        <w:t xml:space="preserve">(i </w:t>
      </w:r>
      <w:r w:rsidR="006734E0" w:rsidRPr="00822D0D">
        <w:rPr>
          <w:rFonts w:ascii="Garamond" w:eastAsia="Garamond" w:hAnsi="Garamond" w:cs="Garamond"/>
          <w:color w:val="000000" w:themeColor="text1"/>
          <w:sz w:val="24"/>
          <w:szCs w:val="24"/>
        </w:rPr>
        <w:t>7</w:t>
      </w:r>
      <w:r w:rsidR="00D13162" w:rsidRPr="00822D0D">
        <w:rPr>
          <w:rFonts w:ascii="Garamond" w:eastAsia="Garamond" w:hAnsi="Garamond" w:cs="Garamond"/>
          <w:color w:val="000000" w:themeColor="text1"/>
          <w:sz w:val="24"/>
          <w:szCs w:val="24"/>
        </w:rPr>
        <w:t xml:space="preserve"> av innspillene ble dette temaet vektlagt). </w:t>
      </w:r>
      <w:r w:rsidR="00C356FF" w:rsidRPr="00822D0D">
        <w:rPr>
          <w:rFonts w:ascii="Garamond" w:eastAsia="Garamond" w:hAnsi="Garamond" w:cs="Garamond"/>
          <w:color w:val="000000" w:themeColor="text1"/>
          <w:sz w:val="24"/>
          <w:szCs w:val="24"/>
        </w:rPr>
        <w:br/>
      </w:r>
    </w:p>
    <w:p w14:paraId="1A727568" w14:textId="5A40EFB1" w:rsidR="00061D8B" w:rsidRPr="00822D0D" w:rsidRDefault="004730EC" w:rsidP="00C356FF">
      <w:pPr>
        <w:pStyle w:val="Listeavsnitt"/>
        <w:numPr>
          <w:ilvl w:val="0"/>
          <w:numId w:val="44"/>
        </w:numPr>
        <w:rPr>
          <w:rFonts w:ascii="Garamond" w:hAnsi="Garamond"/>
          <w:b/>
          <w:sz w:val="24"/>
          <w:szCs w:val="24"/>
        </w:rPr>
      </w:pPr>
      <w:r w:rsidRPr="00822D0D">
        <w:rPr>
          <w:rFonts w:ascii="Garamond" w:eastAsia="Garamond" w:hAnsi="Garamond" w:cs="Garamond"/>
          <w:i/>
          <w:iCs/>
          <w:color w:val="000000" w:themeColor="text1"/>
          <w:sz w:val="24"/>
          <w:szCs w:val="24"/>
        </w:rPr>
        <w:t>Tema: Innspill knyttet til økonomi</w:t>
      </w:r>
      <w:r w:rsidR="00C356FF" w:rsidRPr="00822D0D">
        <w:rPr>
          <w:rFonts w:ascii="Garamond" w:eastAsia="Garamond" w:hAnsi="Garamond" w:cs="Garamond"/>
          <w:i/>
          <w:iCs/>
          <w:color w:val="000000" w:themeColor="text1"/>
          <w:sz w:val="24"/>
          <w:szCs w:val="24"/>
        </w:rPr>
        <w:br/>
      </w:r>
      <w:r w:rsidR="00196DAC" w:rsidRPr="00822D0D">
        <w:rPr>
          <w:rFonts w:ascii="Garamond" w:eastAsia="Garamond" w:hAnsi="Garamond" w:cs="Garamond"/>
          <w:color w:val="000000" w:themeColor="text1"/>
          <w:sz w:val="24"/>
          <w:szCs w:val="24"/>
        </w:rPr>
        <w:t xml:space="preserve">En god del mener at dårlig økonomi </w:t>
      </w:r>
      <w:r w:rsidR="00196DAC" w:rsidRPr="00822D0D">
        <w:rPr>
          <w:rFonts w:ascii="Garamond" w:eastAsia="Garamond" w:hAnsi="Garamond" w:cs="Garamond"/>
          <w:bCs/>
          <w:sz w:val="24"/>
          <w:szCs w:val="24"/>
        </w:rPr>
        <w:t>hindrer foreningen å drive med enda mer eller flere aktiviteter enn i dag</w:t>
      </w:r>
      <w:r w:rsidR="00196DAC" w:rsidRPr="00822D0D">
        <w:rPr>
          <w:rFonts w:ascii="Garamond" w:eastAsia="Garamond" w:hAnsi="Garamond" w:cs="Garamond"/>
          <w:color w:val="000000" w:themeColor="text1"/>
          <w:sz w:val="24"/>
          <w:szCs w:val="24"/>
        </w:rPr>
        <w:t xml:space="preserve">. </w:t>
      </w:r>
      <w:r w:rsidR="006734E0" w:rsidRPr="00822D0D">
        <w:rPr>
          <w:rFonts w:ascii="Garamond" w:eastAsia="Garamond" w:hAnsi="Garamond" w:cs="Garamond"/>
          <w:color w:val="000000" w:themeColor="text1"/>
          <w:sz w:val="24"/>
          <w:szCs w:val="24"/>
        </w:rPr>
        <w:t>Det vises ikke til eksempler, men fra andre kommuner brukes ofte manglende ø</w:t>
      </w:r>
      <w:r w:rsidR="00196DAC" w:rsidRPr="00822D0D">
        <w:rPr>
          <w:rFonts w:ascii="Garamond" w:hAnsi="Garamond"/>
          <w:sz w:val="24"/>
          <w:szCs w:val="24"/>
        </w:rPr>
        <w:t>konomi til drift og nye aktiviteter</w:t>
      </w:r>
      <w:r w:rsidR="00196DAC" w:rsidRPr="00822D0D">
        <w:rPr>
          <w:rFonts w:ascii="Garamond" w:eastAsia="Garamond" w:hAnsi="Garamond" w:cs="Garamond"/>
          <w:color w:val="000000" w:themeColor="text1"/>
          <w:sz w:val="24"/>
          <w:szCs w:val="24"/>
        </w:rPr>
        <w:t xml:space="preserve"> som eksemp</w:t>
      </w:r>
      <w:r w:rsidR="006734E0" w:rsidRPr="00822D0D">
        <w:rPr>
          <w:rFonts w:ascii="Garamond" w:eastAsia="Garamond" w:hAnsi="Garamond" w:cs="Garamond"/>
          <w:color w:val="000000" w:themeColor="text1"/>
          <w:sz w:val="24"/>
          <w:szCs w:val="24"/>
        </w:rPr>
        <w:t>ler</w:t>
      </w:r>
      <w:r w:rsidR="00196DAC" w:rsidRPr="00822D0D">
        <w:rPr>
          <w:rFonts w:ascii="Garamond" w:eastAsia="Garamond" w:hAnsi="Garamond" w:cs="Garamond"/>
          <w:color w:val="000000" w:themeColor="text1"/>
          <w:sz w:val="24"/>
          <w:szCs w:val="24"/>
        </w:rPr>
        <w:t xml:space="preserve">. </w:t>
      </w:r>
      <w:r w:rsidRPr="00822D0D">
        <w:rPr>
          <w:rFonts w:ascii="Garamond" w:eastAsia="Garamond" w:hAnsi="Garamond" w:cs="Garamond"/>
          <w:color w:val="000000" w:themeColor="text1"/>
          <w:sz w:val="24"/>
          <w:szCs w:val="24"/>
        </w:rPr>
        <w:t xml:space="preserve">(i </w:t>
      </w:r>
      <w:r w:rsidR="006734E0" w:rsidRPr="00822D0D">
        <w:rPr>
          <w:rFonts w:ascii="Garamond" w:eastAsia="Garamond" w:hAnsi="Garamond" w:cs="Garamond"/>
          <w:color w:val="000000" w:themeColor="text1"/>
          <w:sz w:val="24"/>
          <w:szCs w:val="24"/>
        </w:rPr>
        <w:t>5</w:t>
      </w:r>
      <w:r w:rsidRPr="00822D0D">
        <w:rPr>
          <w:rFonts w:ascii="Garamond" w:eastAsia="Garamond" w:hAnsi="Garamond" w:cs="Garamond"/>
          <w:color w:val="000000" w:themeColor="text1"/>
          <w:sz w:val="24"/>
          <w:szCs w:val="24"/>
        </w:rPr>
        <w:t xml:space="preserve"> av innspillene ble dette temaet vektlagt).</w:t>
      </w:r>
      <w:r w:rsidR="00C356FF" w:rsidRPr="00822D0D">
        <w:rPr>
          <w:rFonts w:ascii="Garamond" w:eastAsia="Garamond" w:hAnsi="Garamond" w:cs="Garamond"/>
          <w:color w:val="000000" w:themeColor="text1"/>
          <w:sz w:val="24"/>
          <w:szCs w:val="24"/>
        </w:rPr>
        <w:br/>
      </w:r>
    </w:p>
    <w:p w14:paraId="1C3208D0" w14:textId="72162280" w:rsidR="00C356FF" w:rsidRPr="00822D0D" w:rsidRDefault="004730EC" w:rsidP="00DD216E">
      <w:pPr>
        <w:pStyle w:val="Listeavsnitt"/>
        <w:numPr>
          <w:ilvl w:val="0"/>
          <w:numId w:val="44"/>
        </w:numPr>
        <w:rPr>
          <w:rFonts w:ascii="Garamond" w:eastAsia="Garamond" w:hAnsi="Garamond" w:cs="Garamond"/>
          <w:i/>
          <w:iCs/>
          <w:color w:val="000000" w:themeColor="text1"/>
          <w:sz w:val="24"/>
          <w:szCs w:val="24"/>
        </w:rPr>
      </w:pPr>
      <w:r w:rsidRPr="00822D0D">
        <w:rPr>
          <w:rFonts w:ascii="Garamond" w:eastAsia="Garamond" w:hAnsi="Garamond" w:cs="Garamond"/>
          <w:i/>
          <w:iCs/>
          <w:color w:val="000000" w:themeColor="text1"/>
          <w:sz w:val="24"/>
          <w:szCs w:val="24"/>
        </w:rPr>
        <w:t xml:space="preserve">Tema: </w:t>
      </w:r>
      <w:r w:rsidR="00944624" w:rsidRPr="00822D0D">
        <w:rPr>
          <w:rFonts w:ascii="Garamond" w:eastAsia="Garamond" w:hAnsi="Garamond" w:cs="Garamond"/>
          <w:i/>
          <w:iCs/>
          <w:color w:val="000000" w:themeColor="text1"/>
          <w:sz w:val="24"/>
          <w:szCs w:val="24"/>
        </w:rPr>
        <w:t>Innspill knyttet til s</w:t>
      </w:r>
      <w:r w:rsidRPr="00822D0D">
        <w:rPr>
          <w:rFonts w:ascii="Garamond" w:eastAsia="Garamond" w:hAnsi="Garamond" w:cs="Garamond"/>
          <w:i/>
          <w:iCs/>
          <w:color w:val="000000" w:themeColor="text1"/>
          <w:sz w:val="24"/>
          <w:szCs w:val="24"/>
        </w:rPr>
        <w:t>amarbeid</w:t>
      </w:r>
      <w:r w:rsidR="00944624" w:rsidRPr="00822D0D">
        <w:rPr>
          <w:rFonts w:ascii="Garamond" w:eastAsia="Garamond" w:hAnsi="Garamond" w:cs="Garamond"/>
          <w:i/>
          <w:iCs/>
          <w:color w:val="000000" w:themeColor="text1"/>
          <w:sz w:val="24"/>
          <w:szCs w:val="24"/>
        </w:rPr>
        <w:t xml:space="preserve"> på tvers</w:t>
      </w:r>
      <w:r w:rsidRPr="00822D0D">
        <w:rPr>
          <w:rFonts w:ascii="Garamond" w:hAnsi="Garamond"/>
          <w:color w:val="000000" w:themeColor="text1"/>
          <w:sz w:val="24"/>
          <w:szCs w:val="24"/>
        </w:rPr>
        <w:br/>
      </w:r>
      <w:r w:rsidR="00493806" w:rsidRPr="00822D0D">
        <w:rPr>
          <w:rFonts w:ascii="Garamond" w:eastAsia="Garamond" w:hAnsi="Garamond" w:cs="Garamond"/>
          <w:color w:val="000000" w:themeColor="text1"/>
          <w:sz w:val="24"/>
          <w:szCs w:val="24"/>
        </w:rPr>
        <w:t>Flere</w:t>
      </w:r>
      <w:r w:rsidRPr="00822D0D">
        <w:rPr>
          <w:rFonts w:ascii="Garamond" w:eastAsia="Garamond" w:hAnsi="Garamond" w:cs="Garamond"/>
          <w:color w:val="000000" w:themeColor="text1"/>
          <w:sz w:val="24"/>
          <w:szCs w:val="24"/>
        </w:rPr>
        <w:t xml:space="preserve"> peker på at økt aktivitet krever et tettere samarbeid mellom organisasjonene. </w:t>
      </w:r>
      <w:r w:rsidR="00493806" w:rsidRPr="00822D0D">
        <w:rPr>
          <w:rFonts w:ascii="Garamond" w:eastAsia="Garamond" w:hAnsi="Garamond" w:cs="Garamond"/>
          <w:color w:val="000000" w:themeColor="text1"/>
          <w:sz w:val="24"/>
          <w:szCs w:val="24"/>
        </w:rPr>
        <w:t xml:space="preserve">Mange «konkurrerer om de samme målgruppene. </w:t>
      </w:r>
      <w:r w:rsidRPr="00822D0D">
        <w:rPr>
          <w:rFonts w:ascii="Garamond" w:eastAsia="Garamond" w:hAnsi="Garamond" w:cs="Garamond"/>
          <w:color w:val="000000" w:themeColor="text1"/>
          <w:sz w:val="24"/>
          <w:szCs w:val="24"/>
        </w:rPr>
        <w:t>Stikkord fra innspillene er sam</w:t>
      </w:r>
      <w:r w:rsidR="00493806" w:rsidRPr="00822D0D">
        <w:rPr>
          <w:rFonts w:ascii="Garamond" w:eastAsia="Garamond" w:hAnsi="Garamond" w:cs="Garamond"/>
          <w:color w:val="000000" w:themeColor="text1"/>
          <w:sz w:val="24"/>
          <w:szCs w:val="24"/>
        </w:rPr>
        <w:t>ordning</w:t>
      </w:r>
      <w:r w:rsidR="006734E0" w:rsidRPr="00822D0D">
        <w:rPr>
          <w:rFonts w:ascii="Garamond" w:eastAsia="Garamond" w:hAnsi="Garamond" w:cs="Garamond"/>
          <w:color w:val="000000" w:themeColor="text1"/>
          <w:sz w:val="24"/>
          <w:szCs w:val="24"/>
        </w:rPr>
        <w:t>/koordinering</w:t>
      </w:r>
      <w:r w:rsidR="00493806" w:rsidRPr="00822D0D">
        <w:rPr>
          <w:rFonts w:ascii="Garamond" w:eastAsia="Garamond" w:hAnsi="Garamond" w:cs="Garamond"/>
          <w:color w:val="000000" w:themeColor="text1"/>
          <w:sz w:val="24"/>
          <w:szCs w:val="24"/>
        </w:rPr>
        <w:t xml:space="preserve"> av </w:t>
      </w:r>
      <w:r w:rsidR="006734E0" w:rsidRPr="00822D0D">
        <w:rPr>
          <w:rFonts w:ascii="Garamond" w:eastAsia="Garamond" w:hAnsi="Garamond" w:cs="Garamond"/>
          <w:color w:val="000000" w:themeColor="text1"/>
          <w:sz w:val="24"/>
          <w:szCs w:val="24"/>
        </w:rPr>
        <w:t xml:space="preserve">aktiviteter og </w:t>
      </w:r>
      <w:r w:rsidR="00493806" w:rsidRPr="00822D0D">
        <w:rPr>
          <w:rFonts w:ascii="Garamond" w:eastAsia="Garamond" w:hAnsi="Garamond" w:cs="Garamond"/>
          <w:color w:val="000000" w:themeColor="text1"/>
          <w:sz w:val="24"/>
          <w:szCs w:val="24"/>
        </w:rPr>
        <w:t xml:space="preserve">arrangementer for </w:t>
      </w:r>
      <w:r w:rsidR="006734E0" w:rsidRPr="00822D0D">
        <w:rPr>
          <w:rFonts w:ascii="Garamond" w:eastAsia="Garamond" w:hAnsi="Garamond" w:cs="Garamond"/>
          <w:color w:val="000000" w:themeColor="text1"/>
          <w:sz w:val="24"/>
          <w:szCs w:val="24"/>
        </w:rPr>
        <w:t xml:space="preserve">at for eksempel barn og unge kan få delta på flere aktiviteter og for </w:t>
      </w:r>
      <w:r w:rsidR="00493806" w:rsidRPr="00822D0D">
        <w:rPr>
          <w:rFonts w:ascii="Garamond" w:eastAsia="Garamond" w:hAnsi="Garamond" w:cs="Garamond"/>
          <w:color w:val="000000" w:themeColor="text1"/>
          <w:sz w:val="24"/>
          <w:szCs w:val="24"/>
        </w:rPr>
        <w:t xml:space="preserve">å unngå </w:t>
      </w:r>
      <w:r w:rsidR="00822D0D" w:rsidRPr="00822D0D">
        <w:rPr>
          <w:rFonts w:ascii="Garamond" w:eastAsia="Garamond" w:hAnsi="Garamond" w:cs="Garamond"/>
          <w:color w:val="000000" w:themeColor="text1"/>
          <w:sz w:val="24"/>
          <w:szCs w:val="24"/>
        </w:rPr>
        <w:t>to eller flere arrangementer legges til samme tidspunkt</w:t>
      </w:r>
      <w:r w:rsidR="00493806" w:rsidRPr="00822D0D">
        <w:rPr>
          <w:rFonts w:ascii="Garamond" w:eastAsia="Garamond" w:hAnsi="Garamond" w:cs="Garamond"/>
          <w:color w:val="000000" w:themeColor="text1"/>
          <w:sz w:val="24"/>
          <w:szCs w:val="24"/>
        </w:rPr>
        <w:t xml:space="preserve"> </w:t>
      </w:r>
      <w:r w:rsidRPr="00822D0D">
        <w:rPr>
          <w:rFonts w:ascii="Garamond" w:eastAsia="Garamond" w:hAnsi="Garamond" w:cs="Garamond"/>
          <w:color w:val="000000" w:themeColor="text1"/>
          <w:sz w:val="24"/>
          <w:szCs w:val="24"/>
        </w:rPr>
        <w:t xml:space="preserve">(i </w:t>
      </w:r>
      <w:r w:rsidR="00822D0D" w:rsidRPr="00822D0D">
        <w:rPr>
          <w:rFonts w:ascii="Garamond" w:eastAsia="Garamond" w:hAnsi="Garamond" w:cs="Garamond"/>
          <w:color w:val="000000" w:themeColor="text1"/>
          <w:sz w:val="24"/>
          <w:szCs w:val="24"/>
        </w:rPr>
        <w:t>3</w:t>
      </w:r>
      <w:r w:rsidRPr="00822D0D">
        <w:rPr>
          <w:rFonts w:ascii="Garamond" w:eastAsia="Garamond" w:hAnsi="Garamond" w:cs="Garamond"/>
          <w:color w:val="000000" w:themeColor="text1"/>
          <w:sz w:val="24"/>
          <w:szCs w:val="24"/>
        </w:rPr>
        <w:t xml:space="preserve"> av innspillene ble dette temaet vektlagt).</w:t>
      </w:r>
      <w:r w:rsidR="00C356FF" w:rsidRPr="00822D0D">
        <w:rPr>
          <w:rFonts w:ascii="Garamond" w:eastAsia="Garamond" w:hAnsi="Garamond" w:cs="Garamond"/>
          <w:color w:val="000000" w:themeColor="text1"/>
          <w:sz w:val="24"/>
          <w:szCs w:val="24"/>
        </w:rPr>
        <w:br/>
      </w:r>
    </w:p>
    <w:p w14:paraId="56F4D1D0" w14:textId="1BFEE72E" w:rsidR="00C356FF" w:rsidRPr="00822D0D" w:rsidRDefault="004730EC" w:rsidP="00A671BA">
      <w:pPr>
        <w:pStyle w:val="Listeavsnitt"/>
        <w:numPr>
          <w:ilvl w:val="0"/>
          <w:numId w:val="44"/>
        </w:numPr>
        <w:rPr>
          <w:rFonts w:ascii="Garamond" w:eastAsia="Garamond" w:hAnsi="Garamond" w:cs="Garamond"/>
          <w:i/>
          <w:iCs/>
          <w:color w:val="000000" w:themeColor="text1"/>
          <w:sz w:val="24"/>
          <w:szCs w:val="24"/>
        </w:rPr>
      </w:pPr>
      <w:r w:rsidRPr="00822D0D">
        <w:rPr>
          <w:rFonts w:ascii="Garamond" w:eastAsia="Garamond" w:hAnsi="Garamond" w:cs="Garamond"/>
          <w:i/>
          <w:iCs/>
          <w:color w:val="000000" w:themeColor="text1"/>
          <w:sz w:val="24"/>
          <w:szCs w:val="24"/>
        </w:rPr>
        <w:t>Tema: Innspill knyttet til lokaliteter</w:t>
      </w:r>
      <w:r w:rsidRPr="00822D0D">
        <w:rPr>
          <w:rFonts w:ascii="Garamond" w:hAnsi="Garamond"/>
          <w:color w:val="000000" w:themeColor="text1"/>
          <w:sz w:val="24"/>
          <w:szCs w:val="24"/>
        </w:rPr>
        <w:br/>
      </w:r>
      <w:r w:rsidR="00493806" w:rsidRPr="00822D0D">
        <w:rPr>
          <w:rFonts w:ascii="Garamond" w:eastAsia="Garamond" w:hAnsi="Garamond" w:cs="Garamond"/>
          <w:color w:val="000000" w:themeColor="text1"/>
          <w:sz w:val="24"/>
          <w:szCs w:val="24"/>
        </w:rPr>
        <w:t xml:space="preserve">Noen foreninger opplever at mangel på </w:t>
      </w:r>
      <w:r w:rsidR="00822D0D" w:rsidRPr="00822D0D">
        <w:rPr>
          <w:rFonts w:ascii="Garamond" w:hAnsi="Garamond"/>
          <w:sz w:val="24"/>
          <w:szCs w:val="24"/>
        </w:rPr>
        <w:t xml:space="preserve">anleggsfasiliteter, lokaler, egnede møtesteder for </w:t>
      </w:r>
      <w:r w:rsidR="00822D0D" w:rsidRPr="00822D0D">
        <w:rPr>
          <w:rFonts w:ascii="Garamond" w:hAnsi="Garamond"/>
          <w:sz w:val="24"/>
          <w:szCs w:val="24"/>
        </w:rPr>
        <w:lastRenderedPageBreak/>
        <w:t xml:space="preserve">utøvelse og/eller aktiviteter </w:t>
      </w:r>
      <w:r w:rsidR="00493806" w:rsidRPr="00822D0D">
        <w:rPr>
          <w:rFonts w:ascii="Garamond" w:eastAsia="Garamond" w:hAnsi="Garamond" w:cs="Garamond"/>
          <w:color w:val="000000" w:themeColor="text1"/>
          <w:sz w:val="24"/>
          <w:szCs w:val="24"/>
        </w:rPr>
        <w:t xml:space="preserve">hemmer dem i </w:t>
      </w:r>
      <w:r w:rsidR="00493806" w:rsidRPr="00822D0D">
        <w:rPr>
          <w:rFonts w:ascii="Garamond" w:eastAsia="Garamond" w:hAnsi="Garamond" w:cs="Garamond"/>
          <w:iCs/>
          <w:color w:val="000000" w:themeColor="text1"/>
          <w:sz w:val="24"/>
          <w:szCs w:val="24"/>
        </w:rPr>
        <w:t>å kunne øke sitt aktivitetsnivå</w:t>
      </w:r>
      <w:r w:rsidR="008A5134">
        <w:rPr>
          <w:rFonts w:ascii="Garamond" w:eastAsia="Garamond" w:hAnsi="Garamond" w:cs="Garamond"/>
          <w:iCs/>
          <w:color w:val="000000" w:themeColor="text1"/>
          <w:sz w:val="24"/>
          <w:szCs w:val="24"/>
        </w:rPr>
        <w:t xml:space="preserve"> </w:t>
      </w:r>
      <w:r w:rsidRPr="00822D0D">
        <w:rPr>
          <w:rFonts w:ascii="Garamond" w:eastAsia="Garamond" w:hAnsi="Garamond" w:cs="Garamond"/>
          <w:color w:val="000000" w:themeColor="text1"/>
          <w:sz w:val="24"/>
          <w:szCs w:val="24"/>
        </w:rPr>
        <w:t xml:space="preserve">(i </w:t>
      </w:r>
      <w:r w:rsidR="004E4A07" w:rsidRPr="00822D0D">
        <w:rPr>
          <w:rFonts w:ascii="Garamond" w:eastAsia="Garamond" w:hAnsi="Garamond" w:cs="Garamond"/>
          <w:color w:val="000000" w:themeColor="text1"/>
          <w:sz w:val="24"/>
          <w:szCs w:val="24"/>
        </w:rPr>
        <w:t>4</w:t>
      </w:r>
      <w:r w:rsidRPr="00822D0D">
        <w:rPr>
          <w:rFonts w:ascii="Garamond" w:eastAsia="Garamond" w:hAnsi="Garamond" w:cs="Garamond"/>
          <w:color w:val="000000" w:themeColor="text1"/>
          <w:sz w:val="24"/>
          <w:szCs w:val="24"/>
        </w:rPr>
        <w:t xml:space="preserve"> av innspillene ble dette temaet vektlagt)</w:t>
      </w:r>
      <w:r w:rsidR="00C356FF" w:rsidRPr="00822D0D">
        <w:rPr>
          <w:rFonts w:ascii="Garamond" w:eastAsia="Garamond" w:hAnsi="Garamond" w:cs="Garamond"/>
          <w:color w:val="000000" w:themeColor="text1"/>
          <w:sz w:val="24"/>
          <w:szCs w:val="24"/>
        </w:rPr>
        <w:t>.</w:t>
      </w:r>
      <w:r w:rsidR="00C356FF" w:rsidRPr="00822D0D">
        <w:rPr>
          <w:rFonts w:ascii="Garamond" w:eastAsia="Garamond" w:hAnsi="Garamond" w:cs="Garamond"/>
          <w:color w:val="000000" w:themeColor="text1"/>
          <w:sz w:val="24"/>
          <w:szCs w:val="24"/>
        </w:rPr>
        <w:br/>
      </w:r>
    </w:p>
    <w:p w14:paraId="49D689D1" w14:textId="3E64B82C" w:rsidR="00DF2E93" w:rsidRPr="00822D0D" w:rsidRDefault="00DF2E93" w:rsidP="00822D0D">
      <w:pPr>
        <w:pStyle w:val="Listeavsnitt"/>
        <w:rPr>
          <w:rFonts w:ascii="Garamond" w:eastAsia="Garamond" w:hAnsi="Garamond" w:cs="Garamond"/>
          <w:i/>
          <w:iCs/>
          <w:color w:val="000000" w:themeColor="text1"/>
          <w:sz w:val="24"/>
          <w:szCs w:val="24"/>
        </w:rPr>
      </w:pPr>
    </w:p>
    <w:p w14:paraId="364223B2" w14:textId="2A7A6969" w:rsidR="004730EC" w:rsidRDefault="004730EC" w:rsidP="004730EC">
      <w:pPr>
        <w:outlineLvl w:val="0"/>
        <w:rPr>
          <w:rFonts w:ascii="Garamond" w:eastAsia="Garamond" w:hAnsi="Garamond" w:cs="Garamond"/>
          <w:b/>
          <w:bCs/>
          <w:color w:val="365F91" w:themeColor="accent1" w:themeShade="BF"/>
          <w:spacing w:val="5"/>
          <w:kern w:val="28"/>
          <w:sz w:val="28"/>
          <w:szCs w:val="28"/>
        </w:rPr>
      </w:pPr>
      <w:r w:rsidRPr="00990DD8">
        <w:rPr>
          <w:rFonts w:ascii="Garamond" w:eastAsia="Garamond" w:hAnsi="Garamond" w:cs="Garamond"/>
          <w:b/>
          <w:bCs/>
          <w:color w:val="365F91" w:themeColor="accent1" w:themeShade="BF"/>
          <w:spacing w:val="5"/>
          <w:kern w:val="28"/>
          <w:sz w:val="28"/>
          <w:szCs w:val="28"/>
        </w:rPr>
        <w:t xml:space="preserve">Oppsummerende </w:t>
      </w:r>
      <w:r w:rsidR="00C356FF">
        <w:rPr>
          <w:rFonts w:ascii="Garamond" w:eastAsia="Garamond" w:hAnsi="Garamond" w:cs="Garamond"/>
          <w:b/>
          <w:bCs/>
          <w:color w:val="365F91" w:themeColor="accent1" w:themeShade="BF"/>
          <w:spacing w:val="5"/>
          <w:kern w:val="28"/>
          <w:sz w:val="28"/>
          <w:szCs w:val="28"/>
        </w:rPr>
        <w:t>anbefalinger</w:t>
      </w:r>
      <w:r w:rsidRPr="00990DD8">
        <w:rPr>
          <w:rFonts w:ascii="Garamond" w:eastAsia="Garamond" w:hAnsi="Garamond" w:cs="Garamond"/>
          <w:b/>
          <w:bCs/>
          <w:color w:val="365F91" w:themeColor="accent1" w:themeShade="BF"/>
          <w:spacing w:val="5"/>
          <w:kern w:val="28"/>
          <w:sz w:val="28"/>
          <w:szCs w:val="28"/>
        </w:rPr>
        <w:t xml:space="preserve"> til videre dialog</w:t>
      </w:r>
    </w:p>
    <w:p w14:paraId="3D449833" w14:textId="7EAFD391" w:rsidR="00320632" w:rsidRPr="005C24C4" w:rsidRDefault="00320632" w:rsidP="00320632">
      <w:pPr>
        <w:pStyle w:val="Listeavsnitt"/>
        <w:numPr>
          <w:ilvl w:val="0"/>
          <w:numId w:val="3"/>
        </w:numPr>
        <w:rPr>
          <w:rFonts w:ascii="Garamond" w:eastAsia="Garamond" w:hAnsi="Garamond" w:cs="Garamond"/>
          <w:color w:val="000000" w:themeColor="text1"/>
          <w:spacing w:val="5"/>
          <w:kern w:val="28"/>
          <w:sz w:val="24"/>
          <w:szCs w:val="24"/>
        </w:rPr>
      </w:pPr>
      <w:r w:rsidRPr="00990DD8">
        <w:rPr>
          <w:rFonts w:ascii="Garamond" w:eastAsia="Garamond" w:hAnsi="Garamond" w:cs="Garamond"/>
          <w:color w:val="000000" w:themeColor="text1"/>
          <w:sz w:val="24"/>
          <w:szCs w:val="24"/>
        </w:rPr>
        <w:t xml:space="preserve">Det </w:t>
      </w:r>
      <w:r>
        <w:rPr>
          <w:rFonts w:ascii="Garamond" w:eastAsia="Garamond" w:hAnsi="Garamond" w:cs="Garamond"/>
          <w:color w:val="000000" w:themeColor="text1"/>
          <w:sz w:val="24"/>
          <w:szCs w:val="24"/>
        </w:rPr>
        <w:t xml:space="preserve">kan se ut som om det </w:t>
      </w:r>
      <w:r w:rsidRPr="00990DD8">
        <w:rPr>
          <w:rFonts w:ascii="Garamond" w:eastAsia="Garamond" w:hAnsi="Garamond" w:cs="Garamond"/>
          <w:color w:val="000000" w:themeColor="text1"/>
          <w:sz w:val="24"/>
          <w:szCs w:val="24"/>
        </w:rPr>
        <w:t xml:space="preserve">er </w:t>
      </w:r>
      <w:r>
        <w:rPr>
          <w:rFonts w:ascii="Garamond" w:eastAsia="Garamond" w:hAnsi="Garamond" w:cs="Garamond"/>
          <w:color w:val="000000" w:themeColor="text1"/>
          <w:sz w:val="24"/>
          <w:szCs w:val="24"/>
        </w:rPr>
        <w:t xml:space="preserve">en </w:t>
      </w:r>
      <w:r w:rsidRPr="00990DD8">
        <w:rPr>
          <w:rFonts w:ascii="Garamond" w:eastAsia="Garamond" w:hAnsi="Garamond" w:cs="Garamond"/>
          <w:color w:val="000000" w:themeColor="text1"/>
          <w:sz w:val="24"/>
          <w:szCs w:val="24"/>
        </w:rPr>
        <w:t xml:space="preserve">sammenheng mellom </w:t>
      </w:r>
      <w:r w:rsidR="00822D0D">
        <w:rPr>
          <w:rFonts w:ascii="Garamond" w:eastAsia="Garamond" w:hAnsi="Garamond" w:cs="Garamond"/>
          <w:color w:val="000000" w:themeColor="text1"/>
          <w:sz w:val="24"/>
          <w:szCs w:val="24"/>
        </w:rPr>
        <w:t xml:space="preserve">koordinering fra kommunens side, </w:t>
      </w:r>
      <w:r>
        <w:rPr>
          <w:rFonts w:ascii="Garamond" w:eastAsia="Garamond" w:hAnsi="Garamond" w:cs="Garamond"/>
          <w:color w:val="000000" w:themeColor="text1"/>
          <w:sz w:val="24"/>
          <w:szCs w:val="24"/>
        </w:rPr>
        <w:t xml:space="preserve">rekruttering av flere medlemmer/ tillitsvalgte </w:t>
      </w:r>
      <w:r w:rsidR="002C2AED">
        <w:rPr>
          <w:rFonts w:ascii="Garamond" w:eastAsia="Garamond" w:hAnsi="Garamond" w:cs="Garamond"/>
          <w:color w:val="000000" w:themeColor="text1"/>
          <w:sz w:val="24"/>
          <w:szCs w:val="24"/>
        </w:rPr>
        <w:t>samt</w:t>
      </w:r>
      <w:r w:rsidRPr="00990DD8">
        <w:rPr>
          <w:rFonts w:ascii="Garamond" w:eastAsia="Garamond" w:hAnsi="Garamond" w:cs="Garamond"/>
          <w:color w:val="000000" w:themeColor="text1"/>
          <w:sz w:val="24"/>
          <w:szCs w:val="24"/>
        </w:rPr>
        <w:t xml:space="preserve"> sterkere økonomiske muskler </w:t>
      </w:r>
      <w:r w:rsidR="00DA371A">
        <w:rPr>
          <w:rFonts w:ascii="Garamond" w:eastAsia="Garamond" w:hAnsi="Garamond" w:cs="Garamond"/>
          <w:color w:val="000000" w:themeColor="text1"/>
          <w:sz w:val="24"/>
          <w:szCs w:val="24"/>
        </w:rPr>
        <w:t xml:space="preserve">- </w:t>
      </w:r>
      <w:r w:rsidRPr="00990DD8">
        <w:rPr>
          <w:rFonts w:ascii="Garamond" w:eastAsia="Garamond" w:hAnsi="Garamond" w:cs="Garamond"/>
          <w:color w:val="000000" w:themeColor="text1"/>
          <w:sz w:val="24"/>
          <w:szCs w:val="24"/>
        </w:rPr>
        <w:t xml:space="preserve">og </w:t>
      </w:r>
      <w:r>
        <w:rPr>
          <w:rFonts w:ascii="Garamond" w:eastAsia="Garamond" w:hAnsi="Garamond" w:cs="Garamond"/>
          <w:color w:val="000000" w:themeColor="text1"/>
          <w:sz w:val="24"/>
          <w:szCs w:val="24"/>
        </w:rPr>
        <w:t xml:space="preserve">foreningenes </w:t>
      </w:r>
      <w:r w:rsidRPr="00990DD8">
        <w:rPr>
          <w:rFonts w:ascii="Garamond" w:eastAsia="Garamond" w:hAnsi="Garamond" w:cs="Garamond"/>
          <w:color w:val="000000" w:themeColor="text1"/>
          <w:sz w:val="24"/>
          <w:szCs w:val="24"/>
        </w:rPr>
        <w:t xml:space="preserve">evne til å øke aktivitetsnivået. </w:t>
      </w:r>
      <w:r w:rsidR="00D20049">
        <w:rPr>
          <w:rFonts w:ascii="Garamond" w:eastAsia="Garamond" w:hAnsi="Garamond" w:cs="Garamond"/>
          <w:color w:val="000000" w:themeColor="text1"/>
          <w:sz w:val="24"/>
          <w:szCs w:val="24"/>
        </w:rPr>
        <w:br/>
      </w:r>
      <w:r w:rsidR="00D20049" w:rsidRPr="00DE0F07">
        <w:rPr>
          <w:rFonts w:ascii="Garamond" w:eastAsia="Garamond" w:hAnsi="Garamond" w:cs="Garamond"/>
          <w:color w:val="000000" w:themeColor="text1"/>
          <w:spacing w:val="5"/>
          <w:kern w:val="28"/>
          <w:sz w:val="24"/>
          <w:szCs w:val="24"/>
        </w:rPr>
        <w:t xml:space="preserve">Det anbefales at </w:t>
      </w:r>
      <w:r w:rsidR="00D20049">
        <w:rPr>
          <w:rFonts w:ascii="Garamond" w:eastAsia="Garamond," w:hAnsi="Garamond" w:cs="Garamond,"/>
          <w:color w:val="000000" w:themeColor="text1"/>
          <w:spacing w:val="5"/>
          <w:kern w:val="28"/>
          <w:sz w:val="24"/>
          <w:szCs w:val="24"/>
        </w:rPr>
        <w:t>kommunen</w:t>
      </w:r>
      <w:r w:rsidR="00D20049" w:rsidRPr="00DE0F07">
        <w:rPr>
          <w:rFonts w:ascii="Garamond" w:eastAsia="Garamond," w:hAnsi="Garamond" w:cs="Garamond,"/>
          <w:color w:val="000000" w:themeColor="text1"/>
          <w:spacing w:val="5"/>
          <w:kern w:val="28"/>
          <w:sz w:val="24"/>
          <w:szCs w:val="24"/>
        </w:rPr>
        <w:t xml:space="preserve">, i dialog med foreningene, ser nærmere på tiltak som styrker </w:t>
      </w:r>
      <w:r w:rsidR="00D20049" w:rsidRPr="00DE0F07">
        <w:rPr>
          <w:rFonts w:ascii="Garamond" w:hAnsi="Garamond"/>
          <w:color w:val="000000" w:themeColor="text1"/>
          <w:sz w:val="24"/>
          <w:szCs w:val="24"/>
        </w:rPr>
        <w:t>koordineringen av samspillet med foreningene.</w:t>
      </w:r>
      <w:r w:rsidR="00D20049">
        <w:rPr>
          <w:rFonts w:ascii="Garamond" w:hAnsi="Garamond"/>
          <w:color w:val="000000" w:themeColor="text1"/>
          <w:sz w:val="24"/>
          <w:szCs w:val="24"/>
        </w:rPr>
        <w:t xml:space="preserve"> Det er opp til kommunen hvordan man løser dette. Vi anbefaler likevel at kommunen i dialog med foreningene, ser nærmere på en, </w:t>
      </w:r>
      <w:r w:rsidR="00D20049">
        <w:rPr>
          <w:rFonts w:ascii="Garamond" w:hAnsi="Garamond"/>
          <w:i/>
          <w:color w:val="000000" w:themeColor="text1"/>
          <w:sz w:val="24"/>
          <w:szCs w:val="24"/>
        </w:rPr>
        <w:t>é</w:t>
      </w:r>
      <w:r w:rsidR="00D20049" w:rsidRPr="00583595">
        <w:rPr>
          <w:rFonts w:ascii="Garamond" w:hAnsi="Garamond"/>
          <w:i/>
          <w:color w:val="000000" w:themeColor="text1"/>
          <w:sz w:val="24"/>
          <w:szCs w:val="24"/>
        </w:rPr>
        <w:t>n-dør-inn</w:t>
      </w:r>
      <w:r w:rsidR="00D20049">
        <w:rPr>
          <w:rFonts w:ascii="Garamond" w:hAnsi="Garamond"/>
          <w:color w:val="000000" w:themeColor="text1"/>
          <w:sz w:val="24"/>
          <w:szCs w:val="24"/>
        </w:rPr>
        <w:t xml:space="preserve"> ordning. Flere kommuner har f.eks. en egen koordinator for frivillighet som har mandat til å bistå foreningene med</w:t>
      </w:r>
      <w:r w:rsidR="00D20049" w:rsidRPr="00561559">
        <w:rPr>
          <w:rFonts w:ascii="Garamond" w:hAnsi="Garamond"/>
          <w:color w:val="000000" w:themeColor="text1"/>
          <w:sz w:val="24"/>
          <w:szCs w:val="24"/>
        </w:rPr>
        <w:t xml:space="preserve"> raske svar, som kan veilede foreningene gjennom det kommunale byråkratiet (senke terskelen), legge praktisk til rette for foreningene når de har behov for det vedrørende lokaler, hjelp til søknader, kurs</w:t>
      </w:r>
      <w:r w:rsidR="00D20049">
        <w:rPr>
          <w:rFonts w:ascii="Garamond" w:hAnsi="Garamond"/>
          <w:color w:val="000000" w:themeColor="text1"/>
          <w:sz w:val="24"/>
          <w:szCs w:val="24"/>
        </w:rPr>
        <w:t>, utvikling av samarbeidstiltak med kommunen</w:t>
      </w:r>
      <w:r w:rsidR="00D20049" w:rsidRPr="00561559">
        <w:rPr>
          <w:rFonts w:ascii="Garamond" w:hAnsi="Garamond"/>
          <w:color w:val="000000" w:themeColor="text1"/>
          <w:sz w:val="24"/>
          <w:szCs w:val="24"/>
        </w:rPr>
        <w:t xml:space="preserve"> mv.</w:t>
      </w:r>
      <w:r w:rsidR="00283931">
        <w:rPr>
          <w:rFonts w:ascii="Garamond" w:hAnsi="Garamond"/>
          <w:color w:val="000000" w:themeColor="text1"/>
          <w:sz w:val="24"/>
          <w:szCs w:val="24"/>
        </w:rPr>
        <w:t xml:space="preserve"> </w:t>
      </w:r>
      <w:r w:rsidR="00283931" w:rsidRPr="006B09C7">
        <w:rPr>
          <w:rFonts w:ascii="Garamond" w:hAnsi="Garamond"/>
          <w:color w:val="000000" w:themeColor="text1"/>
          <w:sz w:val="24"/>
          <w:szCs w:val="24"/>
        </w:rPr>
        <w:t>I Flekkefjord kommune har f.eks. daglig leder i frivillighetssentralen et slikt mandat.</w:t>
      </w:r>
    </w:p>
    <w:p w14:paraId="0B8FA9C8" w14:textId="1E88BB76" w:rsidR="00320632" w:rsidRPr="00400341" w:rsidRDefault="00320632" w:rsidP="00320632">
      <w:pPr>
        <w:pStyle w:val="Listeavsnitt"/>
        <w:rPr>
          <w:rFonts w:ascii="Garamond" w:eastAsia="Garamond" w:hAnsi="Garamond" w:cs="Garamond"/>
          <w:color w:val="000000" w:themeColor="text1"/>
          <w:spacing w:val="5"/>
          <w:kern w:val="28"/>
          <w:sz w:val="24"/>
          <w:szCs w:val="24"/>
        </w:rPr>
      </w:pPr>
      <w:r>
        <w:rPr>
          <w:rFonts w:ascii="Garamond" w:eastAsia="Garamond," w:hAnsi="Garamond" w:cs="Garamond,"/>
          <w:color w:val="000000" w:themeColor="text1"/>
          <w:spacing w:val="5"/>
          <w:kern w:val="28"/>
          <w:sz w:val="24"/>
          <w:szCs w:val="24"/>
        </w:rPr>
        <w:t>Medlemmer</w:t>
      </w:r>
      <w:r w:rsidRPr="00990DD8">
        <w:rPr>
          <w:rFonts w:ascii="Garamond" w:eastAsia="Garamond," w:hAnsi="Garamond" w:cs="Garamond,"/>
          <w:color w:val="000000" w:themeColor="text1"/>
          <w:spacing w:val="5"/>
          <w:kern w:val="28"/>
          <w:sz w:val="24"/>
          <w:szCs w:val="24"/>
        </w:rPr>
        <w:t xml:space="preserve"> og rekrutteringsutfordringer er </w:t>
      </w:r>
      <w:r>
        <w:rPr>
          <w:rFonts w:ascii="Garamond" w:eastAsia="Garamond," w:hAnsi="Garamond" w:cs="Garamond,"/>
          <w:color w:val="000000" w:themeColor="text1"/>
          <w:spacing w:val="5"/>
          <w:kern w:val="28"/>
          <w:sz w:val="24"/>
          <w:szCs w:val="24"/>
        </w:rPr>
        <w:t>svært viktig</w:t>
      </w:r>
      <w:r w:rsidRPr="00990DD8">
        <w:rPr>
          <w:rFonts w:ascii="Garamond" w:eastAsia="Garamond," w:hAnsi="Garamond" w:cs="Garamond,"/>
          <w:color w:val="000000" w:themeColor="text1"/>
          <w:spacing w:val="5"/>
          <w:kern w:val="28"/>
          <w:sz w:val="24"/>
          <w:szCs w:val="24"/>
        </w:rPr>
        <w:t xml:space="preserve"> for </w:t>
      </w:r>
      <w:r>
        <w:rPr>
          <w:rFonts w:ascii="Garamond" w:eastAsia="Garamond," w:hAnsi="Garamond" w:cs="Garamond,"/>
          <w:color w:val="000000" w:themeColor="text1"/>
          <w:spacing w:val="5"/>
          <w:kern w:val="28"/>
          <w:sz w:val="24"/>
          <w:szCs w:val="24"/>
        </w:rPr>
        <w:t>foreningene</w:t>
      </w:r>
      <w:r w:rsidRPr="00990DD8">
        <w:rPr>
          <w:rFonts w:ascii="Garamond" w:eastAsia="Garamond," w:hAnsi="Garamond" w:cs="Garamond,"/>
          <w:color w:val="000000" w:themeColor="text1"/>
          <w:spacing w:val="5"/>
          <w:kern w:val="28"/>
          <w:sz w:val="24"/>
          <w:szCs w:val="24"/>
        </w:rPr>
        <w:t xml:space="preserve">. </w:t>
      </w:r>
      <w:r w:rsidR="002C2AED">
        <w:rPr>
          <w:rFonts w:ascii="Garamond" w:eastAsia="Garamond," w:hAnsi="Garamond" w:cs="Garamond,"/>
          <w:color w:val="000000" w:themeColor="text1"/>
          <w:spacing w:val="5"/>
          <w:kern w:val="28"/>
          <w:sz w:val="24"/>
          <w:szCs w:val="24"/>
        </w:rPr>
        <w:t>Det samme er evnen til god ledelse og det å knytte til seg ressurspersoner. Vi anbefaler at foreningene kartlegger hvilke</w:t>
      </w:r>
      <w:r w:rsidR="00822D0D">
        <w:rPr>
          <w:rFonts w:ascii="Garamond" w:eastAsia="Garamond," w:hAnsi="Garamond" w:cs="Garamond,"/>
          <w:color w:val="000000" w:themeColor="text1"/>
          <w:spacing w:val="5"/>
          <w:kern w:val="28"/>
          <w:sz w:val="24"/>
          <w:szCs w:val="24"/>
        </w:rPr>
        <w:t xml:space="preserve"> behov for</w:t>
      </w:r>
      <w:r w:rsidR="002C2AED">
        <w:rPr>
          <w:rFonts w:ascii="Garamond" w:eastAsia="Garamond," w:hAnsi="Garamond" w:cs="Garamond,"/>
          <w:color w:val="000000" w:themeColor="text1"/>
          <w:spacing w:val="5"/>
          <w:kern w:val="28"/>
          <w:sz w:val="24"/>
          <w:szCs w:val="24"/>
        </w:rPr>
        <w:t xml:space="preserve"> kompetanse de </w:t>
      </w:r>
      <w:r w:rsidR="00822D0D">
        <w:rPr>
          <w:rFonts w:ascii="Garamond" w:eastAsia="Garamond," w:hAnsi="Garamond" w:cs="Garamond,"/>
          <w:color w:val="000000" w:themeColor="text1"/>
          <w:spacing w:val="5"/>
          <w:kern w:val="28"/>
          <w:sz w:val="24"/>
          <w:szCs w:val="24"/>
        </w:rPr>
        <w:t xml:space="preserve">trenger </w:t>
      </w:r>
      <w:r w:rsidR="002C2AED">
        <w:rPr>
          <w:rFonts w:ascii="Garamond" w:eastAsia="Garamond," w:hAnsi="Garamond" w:cs="Garamond,"/>
          <w:color w:val="000000" w:themeColor="text1"/>
          <w:spacing w:val="5"/>
          <w:kern w:val="28"/>
          <w:sz w:val="24"/>
          <w:szCs w:val="24"/>
        </w:rPr>
        <w:t>for å øke sin kapasitet til å nå ut til flere med sine aktiviteter</w:t>
      </w:r>
      <w:r w:rsidR="008A5134">
        <w:rPr>
          <w:rFonts w:ascii="Garamond" w:eastAsia="Garamond," w:hAnsi="Garamond" w:cs="Garamond,"/>
          <w:color w:val="000000" w:themeColor="text1"/>
          <w:spacing w:val="5"/>
          <w:kern w:val="28"/>
          <w:sz w:val="24"/>
          <w:szCs w:val="24"/>
        </w:rPr>
        <w:t xml:space="preserve"> og flere </w:t>
      </w:r>
      <w:r w:rsidR="00DD216E">
        <w:rPr>
          <w:rFonts w:ascii="Garamond" w:eastAsia="Garamond," w:hAnsi="Garamond" w:cs="Garamond,"/>
          <w:color w:val="000000" w:themeColor="text1"/>
          <w:spacing w:val="5"/>
          <w:kern w:val="28"/>
          <w:sz w:val="24"/>
          <w:szCs w:val="24"/>
        </w:rPr>
        <w:t xml:space="preserve">aktive </w:t>
      </w:r>
      <w:r w:rsidR="008A5134">
        <w:rPr>
          <w:rFonts w:ascii="Garamond" w:eastAsia="Garamond," w:hAnsi="Garamond" w:cs="Garamond,"/>
          <w:color w:val="000000" w:themeColor="text1"/>
          <w:spacing w:val="5"/>
          <w:kern w:val="28"/>
          <w:sz w:val="24"/>
          <w:szCs w:val="24"/>
        </w:rPr>
        <w:t>frivillige</w:t>
      </w:r>
      <w:r w:rsidR="002C2AED">
        <w:rPr>
          <w:rFonts w:ascii="Garamond" w:eastAsia="Garamond," w:hAnsi="Garamond" w:cs="Garamond,"/>
          <w:color w:val="000000" w:themeColor="text1"/>
          <w:spacing w:val="5"/>
          <w:kern w:val="28"/>
          <w:sz w:val="24"/>
          <w:szCs w:val="24"/>
        </w:rPr>
        <w:t>. Ut ifra dette bør</w:t>
      </w:r>
      <w:r w:rsidRPr="00990DD8">
        <w:rPr>
          <w:rFonts w:ascii="Garamond" w:eastAsia="Garamond," w:hAnsi="Garamond" w:cs="Garamond,"/>
          <w:color w:val="000000" w:themeColor="text1"/>
          <w:spacing w:val="5"/>
          <w:kern w:val="28"/>
          <w:sz w:val="24"/>
          <w:szCs w:val="24"/>
        </w:rPr>
        <w:t xml:space="preserve"> </w:t>
      </w:r>
      <w:r>
        <w:rPr>
          <w:rFonts w:ascii="Garamond" w:eastAsia="Garamond," w:hAnsi="Garamond" w:cs="Garamond,"/>
          <w:color w:val="000000" w:themeColor="text1"/>
          <w:spacing w:val="5"/>
          <w:kern w:val="28"/>
          <w:sz w:val="24"/>
          <w:szCs w:val="24"/>
        </w:rPr>
        <w:t xml:space="preserve">kommunen </w:t>
      </w:r>
      <w:r w:rsidR="002C2AED">
        <w:rPr>
          <w:rFonts w:ascii="Garamond" w:eastAsia="Garamond," w:hAnsi="Garamond" w:cs="Garamond,"/>
          <w:color w:val="000000" w:themeColor="text1"/>
          <w:spacing w:val="5"/>
          <w:kern w:val="28"/>
          <w:sz w:val="24"/>
          <w:szCs w:val="24"/>
        </w:rPr>
        <w:t xml:space="preserve">se nærmere på hvordan de </w:t>
      </w:r>
      <w:r>
        <w:rPr>
          <w:rFonts w:ascii="Garamond" w:eastAsia="Garamond," w:hAnsi="Garamond" w:cs="Garamond,"/>
          <w:color w:val="000000" w:themeColor="text1"/>
          <w:spacing w:val="5"/>
          <w:kern w:val="28"/>
          <w:sz w:val="24"/>
          <w:szCs w:val="24"/>
        </w:rPr>
        <w:t xml:space="preserve">kan </w:t>
      </w:r>
      <w:r w:rsidRPr="00990DD8">
        <w:rPr>
          <w:rFonts w:ascii="Garamond" w:eastAsia="Garamond," w:hAnsi="Garamond" w:cs="Garamond,"/>
          <w:color w:val="000000" w:themeColor="text1"/>
          <w:spacing w:val="5"/>
          <w:kern w:val="28"/>
          <w:sz w:val="24"/>
          <w:szCs w:val="24"/>
        </w:rPr>
        <w:t xml:space="preserve">legge til rette for </w:t>
      </w:r>
      <w:r>
        <w:rPr>
          <w:rFonts w:ascii="Garamond" w:eastAsia="Garamond," w:hAnsi="Garamond" w:cs="Garamond,"/>
          <w:color w:val="000000" w:themeColor="text1"/>
          <w:spacing w:val="5"/>
          <w:kern w:val="28"/>
          <w:sz w:val="24"/>
          <w:szCs w:val="24"/>
        </w:rPr>
        <w:t>tilbud om</w:t>
      </w:r>
      <w:r w:rsidRPr="00990DD8">
        <w:rPr>
          <w:rFonts w:ascii="Garamond" w:eastAsia="Garamond," w:hAnsi="Garamond" w:cs="Garamond,"/>
          <w:color w:val="000000" w:themeColor="text1"/>
          <w:spacing w:val="5"/>
          <w:kern w:val="28"/>
          <w:sz w:val="24"/>
          <w:szCs w:val="24"/>
        </w:rPr>
        <w:t xml:space="preserve"> </w:t>
      </w:r>
      <w:r>
        <w:rPr>
          <w:rFonts w:ascii="Garamond" w:eastAsia="Garamond," w:hAnsi="Garamond" w:cs="Garamond,"/>
          <w:color w:val="000000" w:themeColor="text1"/>
          <w:spacing w:val="5"/>
          <w:kern w:val="28"/>
          <w:sz w:val="24"/>
          <w:szCs w:val="24"/>
        </w:rPr>
        <w:t xml:space="preserve">relevant </w:t>
      </w:r>
      <w:r w:rsidRPr="00990DD8">
        <w:rPr>
          <w:rFonts w:ascii="Garamond" w:eastAsia="Garamond," w:hAnsi="Garamond" w:cs="Garamond,"/>
          <w:color w:val="000000" w:themeColor="text1"/>
          <w:spacing w:val="5"/>
          <w:kern w:val="28"/>
          <w:sz w:val="24"/>
          <w:szCs w:val="24"/>
        </w:rPr>
        <w:t>kursing</w:t>
      </w:r>
      <w:r>
        <w:rPr>
          <w:rFonts w:ascii="Garamond" w:eastAsia="Garamond," w:hAnsi="Garamond" w:cs="Garamond,"/>
          <w:color w:val="000000" w:themeColor="text1"/>
          <w:spacing w:val="5"/>
          <w:kern w:val="28"/>
          <w:sz w:val="24"/>
          <w:szCs w:val="24"/>
        </w:rPr>
        <w:t xml:space="preserve"> som kan bidra til et mer målrettet rekrutteringsarbeid. Eksempler kan være</w:t>
      </w:r>
      <w:r w:rsidRPr="00990DD8">
        <w:rPr>
          <w:rFonts w:ascii="Garamond" w:eastAsia="Garamond," w:hAnsi="Garamond" w:cs="Garamond,"/>
          <w:color w:val="000000" w:themeColor="text1"/>
          <w:spacing w:val="5"/>
          <w:kern w:val="28"/>
          <w:sz w:val="24"/>
          <w:szCs w:val="24"/>
        </w:rPr>
        <w:t xml:space="preserve"> </w:t>
      </w:r>
      <w:r>
        <w:rPr>
          <w:rFonts w:ascii="Garamond" w:eastAsia="Garamond," w:hAnsi="Garamond" w:cs="Garamond,"/>
          <w:color w:val="000000" w:themeColor="text1"/>
          <w:spacing w:val="5"/>
          <w:kern w:val="28"/>
          <w:sz w:val="24"/>
          <w:szCs w:val="24"/>
        </w:rPr>
        <w:t xml:space="preserve">tilbud om </w:t>
      </w:r>
      <w:r w:rsidR="00697D1F">
        <w:rPr>
          <w:rFonts w:ascii="Garamond" w:eastAsia="Garamond," w:hAnsi="Garamond" w:cs="Garamond,"/>
          <w:color w:val="000000" w:themeColor="text1"/>
          <w:spacing w:val="5"/>
          <w:kern w:val="28"/>
          <w:sz w:val="24"/>
          <w:szCs w:val="24"/>
        </w:rPr>
        <w:t xml:space="preserve">kompetansehevende </w:t>
      </w:r>
      <w:r>
        <w:rPr>
          <w:rFonts w:ascii="Garamond" w:eastAsia="Garamond," w:hAnsi="Garamond" w:cs="Garamond,"/>
          <w:color w:val="000000" w:themeColor="text1"/>
          <w:spacing w:val="5"/>
          <w:kern w:val="28"/>
          <w:sz w:val="24"/>
          <w:szCs w:val="24"/>
        </w:rPr>
        <w:t xml:space="preserve">kurs med tema: </w:t>
      </w:r>
      <w:r w:rsidRPr="001253E5">
        <w:rPr>
          <w:rFonts w:ascii="Garamond" w:eastAsia="Garamond," w:hAnsi="Garamond" w:cs="Garamond,"/>
          <w:i/>
          <w:color w:val="000000" w:themeColor="text1"/>
          <w:spacing w:val="5"/>
          <w:kern w:val="28"/>
          <w:sz w:val="24"/>
          <w:szCs w:val="24"/>
        </w:rPr>
        <w:t>Hvordan drive effektiv markedsføring av foreningen – Motivasjon av frivillige – Hvordan nå ut med din organisasjon</w:t>
      </w:r>
      <w:r w:rsidR="002C2AED">
        <w:rPr>
          <w:rFonts w:ascii="Garamond" w:eastAsia="Garamond," w:hAnsi="Garamond" w:cs="Garamond,"/>
          <w:i/>
          <w:color w:val="000000" w:themeColor="text1"/>
          <w:spacing w:val="5"/>
          <w:kern w:val="28"/>
          <w:sz w:val="24"/>
          <w:szCs w:val="24"/>
        </w:rPr>
        <w:t xml:space="preserve"> – Hva er viktig for å beholde medlemmer </w:t>
      </w:r>
      <w:r w:rsidR="00402AF7">
        <w:rPr>
          <w:rFonts w:ascii="Garamond" w:eastAsia="Garamond," w:hAnsi="Garamond" w:cs="Garamond,"/>
          <w:i/>
          <w:color w:val="000000" w:themeColor="text1"/>
          <w:spacing w:val="5"/>
          <w:kern w:val="28"/>
          <w:sz w:val="24"/>
          <w:szCs w:val="24"/>
        </w:rPr>
        <w:t>–</w:t>
      </w:r>
      <w:r w:rsidR="002C2AED">
        <w:rPr>
          <w:rFonts w:ascii="Garamond" w:eastAsia="Garamond," w:hAnsi="Garamond" w:cs="Garamond,"/>
          <w:i/>
          <w:color w:val="000000" w:themeColor="text1"/>
          <w:spacing w:val="5"/>
          <w:kern w:val="28"/>
          <w:sz w:val="24"/>
          <w:szCs w:val="24"/>
        </w:rPr>
        <w:t xml:space="preserve"> Styrearbeid</w:t>
      </w:r>
      <w:r w:rsidR="00402AF7">
        <w:rPr>
          <w:rFonts w:ascii="Garamond" w:eastAsia="Garamond," w:hAnsi="Garamond" w:cs="Garamond,"/>
          <w:i/>
          <w:color w:val="000000" w:themeColor="text1"/>
          <w:spacing w:val="5"/>
          <w:kern w:val="28"/>
          <w:sz w:val="24"/>
          <w:szCs w:val="24"/>
        </w:rPr>
        <w:t xml:space="preserve"> </w:t>
      </w:r>
      <w:r w:rsidR="00402AF7" w:rsidRPr="00402AF7">
        <w:rPr>
          <w:rFonts w:ascii="Garamond" w:eastAsia="Garamond," w:hAnsi="Garamond" w:cs="Garamond,"/>
          <w:i/>
          <w:color w:val="000000" w:themeColor="text1"/>
          <w:spacing w:val="5"/>
          <w:kern w:val="28"/>
          <w:sz w:val="24"/>
          <w:szCs w:val="24"/>
        </w:rPr>
        <w:t>- Hvordan rekruttere ressurspersoner, tillitsvalgte</w:t>
      </w:r>
      <w:r w:rsidR="00983B5F">
        <w:rPr>
          <w:rFonts w:ascii="Garamond" w:eastAsia="Garamond," w:hAnsi="Garamond" w:cs="Garamond,"/>
          <w:i/>
          <w:color w:val="000000" w:themeColor="text1"/>
          <w:spacing w:val="5"/>
          <w:kern w:val="28"/>
          <w:sz w:val="24"/>
          <w:szCs w:val="24"/>
        </w:rPr>
        <w:t xml:space="preserve"> </w:t>
      </w:r>
      <w:proofErr w:type="gramStart"/>
      <w:r w:rsidR="00402AF7" w:rsidRPr="00FD45A7">
        <w:rPr>
          <w:rFonts w:ascii="Garamond" w:eastAsia="Garamond," w:hAnsi="Garamond" w:cs="Garamond,"/>
          <w:color w:val="000000" w:themeColor="text1"/>
          <w:spacing w:val="5"/>
          <w:kern w:val="28"/>
          <w:sz w:val="24"/>
          <w:szCs w:val="24"/>
        </w:rPr>
        <w:t>etc.</w:t>
      </w:r>
      <w:r w:rsidRPr="001253E5">
        <w:rPr>
          <w:rFonts w:ascii="Garamond" w:eastAsia="Garamond," w:hAnsi="Garamond" w:cs="Garamond,"/>
          <w:i/>
          <w:color w:val="000000" w:themeColor="text1"/>
          <w:spacing w:val="5"/>
          <w:kern w:val="28"/>
          <w:sz w:val="24"/>
          <w:szCs w:val="24"/>
        </w:rPr>
        <w:t>.</w:t>
      </w:r>
      <w:proofErr w:type="gramEnd"/>
      <w:r>
        <w:rPr>
          <w:rFonts w:ascii="Garamond" w:eastAsia="Garamond," w:hAnsi="Garamond" w:cs="Garamond,"/>
          <w:color w:val="000000" w:themeColor="text1"/>
          <w:spacing w:val="5"/>
          <w:kern w:val="28"/>
          <w:sz w:val="24"/>
          <w:szCs w:val="24"/>
        </w:rPr>
        <w:t xml:space="preserve"> Denne type kurs kan</w:t>
      </w:r>
      <w:r w:rsidRPr="00990DD8">
        <w:rPr>
          <w:rFonts w:ascii="Garamond" w:eastAsia="Garamond," w:hAnsi="Garamond" w:cs="Garamond,"/>
          <w:color w:val="000000" w:themeColor="text1"/>
          <w:spacing w:val="5"/>
          <w:kern w:val="28"/>
          <w:sz w:val="24"/>
          <w:szCs w:val="24"/>
        </w:rPr>
        <w:t xml:space="preserve"> gjerne </w:t>
      </w:r>
      <w:r>
        <w:rPr>
          <w:rFonts w:ascii="Garamond" w:eastAsia="Garamond," w:hAnsi="Garamond" w:cs="Garamond,"/>
          <w:color w:val="000000" w:themeColor="text1"/>
          <w:spacing w:val="5"/>
          <w:kern w:val="28"/>
          <w:sz w:val="24"/>
          <w:szCs w:val="24"/>
        </w:rPr>
        <w:t xml:space="preserve">holdes </w:t>
      </w:r>
      <w:r w:rsidRPr="00990DD8">
        <w:rPr>
          <w:rFonts w:ascii="Garamond" w:eastAsia="Garamond," w:hAnsi="Garamond" w:cs="Garamond,"/>
          <w:color w:val="000000" w:themeColor="text1"/>
          <w:spacing w:val="5"/>
          <w:kern w:val="28"/>
          <w:sz w:val="24"/>
          <w:szCs w:val="24"/>
        </w:rPr>
        <w:t>i regi av eksisterende kompetanse f</w:t>
      </w:r>
      <w:r>
        <w:rPr>
          <w:rFonts w:ascii="Garamond" w:eastAsia="Garamond," w:hAnsi="Garamond" w:cs="Garamond,"/>
          <w:color w:val="000000" w:themeColor="text1"/>
          <w:spacing w:val="5"/>
          <w:kern w:val="28"/>
          <w:sz w:val="24"/>
          <w:szCs w:val="24"/>
        </w:rPr>
        <w:t xml:space="preserve">ra en forening som </w:t>
      </w:r>
      <w:r w:rsidR="002C2AED">
        <w:rPr>
          <w:rFonts w:ascii="Garamond" w:eastAsia="Garamond," w:hAnsi="Garamond" w:cs="Garamond,"/>
          <w:color w:val="000000" w:themeColor="text1"/>
          <w:spacing w:val="5"/>
          <w:kern w:val="28"/>
          <w:sz w:val="24"/>
          <w:szCs w:val="24"/>
        </w:rPr>
        <w:t xml:space="preserve">allerede </w:t>
      </w:r>
      <w:r>
        <w:rPr>
          <w:rFonts w:ascii="Garamond" w:eastAsia="Garamond," w:hAnsi="Garamond" w:cs="Garamond,"/>
          <w:color w:val="000000" w:themeColor="text1"/>
          <w:spacing w:val="5"/>
          <w:kern w:val="28"/>
          <w:sz w:val="24"/>
          <w:szCs w:val="24"/>
        </w:rPr>
        <w:t>lykkes</w:t>
      </w:r>
      <w:r w:rsidR="002C2AED">
        <w:rPr>
          <w:rFonts w:ascii="Garamond" w:eastAsia="Garamond," w:hAnsi="Garamond" w:cs="Garamond,"/>
          <w:color w:val="000000" w:themeColor="text1"/>
          <w:spacing w:val="5"/>
          <w:kern w:val="28"/>
          <w:sz w:val="24"/>
          <w:szCs w:val="24"/>
        </w:rPr>
        <w:t xml:space="preserve"> godt</w:t>
      </w:r>
      <w:r>
        <w:rPr>
          <w:rFonts w:ascii="Garamond" w:eastAsia="Garamond," w:hAnsi="Garamond" w:cs="Garamond,"/>
          <w:color w:val="000000" w:themeColor="text1"/>
          <w:spacing w:val="5"/>
          <w:kern w:val="28"/>
          <w:sz w:val="24"/>
          <w:szCs w:val="24"/>
        </w:rPr>
        <w:t xml:space="preserve">, men også i regi av kommunen </w:t>
      </w:r>
      <w:r w:rsidR="002C2AED">
        <w:rPr>
          <w:rFonts w:ascii="Garamond" w:eastAsia="Garamond," w:hAnsi="Garamond" w:cs="Garamond,"/>
          <w:color w:val="000000" w:themeColor="text1"/>
          <w:spacing w:val="5"/>
          <w:kern w:val="28"/>
          <w:sz w:val="24"/>
          <w:szCs w:val="24"/>
        </w:rPr>
        <w:t>som har</w:t>
      </w:r>
      <w:r>
        <w:rPr>
          <w:rFonts w:ascii="Garamond" w:eastAsia="Garamond," w:hAnsi="Garamond" w:cs="Garamond,"/>
          <w:color w:val="000000" w:themeColor="text1"/>
          <w:spacing w:val="5"/>
          <w:kern w:val="28"/>
          <w:sz w:val="24"/>
          <w:szCs w:val="24"/>
        </w:rPr>
        <w:t xml:space="preserve"> ansatte </w:t>
      </w:r>
      <w:r w:rsidR="002C2AED">
        <w:rPr>
          <w:rFonts w:ascii="Garamond" w:eastAsia="Garamond," w:hAnsi="Garamond" w:cs="Garamond,"/>
          <w:color w:val="000000" w:themeColor="text1"/>
          <w:spacing w:val="5"/>
          <w:kern w:val="28"/>
          <w:sz w:val="24"/>
          <w:szCs w:val="24"/>
        </w:rPr>
        <w:t>med</w:t>
      </w:r>
      <w:r>
        <w:rPr>
          <w:rFonts w:ascii="Garamond" w:eastAsia="Garamond," w:hAnsi="Garamond" w:cs="Garamond,"/>
          <w:color w:val="000000" w:themeColor="text1"/>
          <w:spacing w:val="5"/>
          <w:kern w:val="28"/>
          <w:sz w:val="24"/>
          <w:szCs w:val="24"/>
        </w:rPr>
        <w:t xml:space="preserve"> denne type kompetanse. Det anbefales </w:t>
      </w:r>
      <w:r w:rsidR="002C2AED">
        <w:rPr>
          <w:rFonts w:ascii="Garamond" w:eastAsia="Garamond," w:hAnsi="Garamond" w:cs="Garamond,"/>
          <w:color w:val="000000" w:themeColor="text1"/>
          <w:spacing w:val="5"/>
          <w:kern w:val="28"/>
          <w:sz w:val="24"/>
          <w:szCs w:val="24"/>
        </w:rPr>
        <w:t xml:space="preserve">også </w:t>
      </w:r>
      <w:r w:rsidRPr="004134F9">
        <w:rPr>
          <w:rFonts w:ascii="Garamond" w:eastAsia="Garamond," w:hAnsi="Garamond" w:cs="Garamond,"/>
          <w:color w:val="000000" w:themeColor="text1"/>
          <w:spacing w:val="5"/>
          <w:kern w:val="28"/>
          <w:sz w:val="24"/>
          <w:szCs w:val="24"/>
        </w:rPr>
        <w:t xml:space="preserve">at foreningene aktivt begynner å bruke den nasjonale nettportalen </w:t>
      </w:r>
      <w:r w:rsidRPr="004134F9">
        <w:rPr>
          <w:rFonts w:ascii="Garamond" w:eastAsia="Garamond," w:hAnsi="Garamond" w:cs="Garamond,"/>
          <w:i/>
          <w:color w:val="000000" w:themeColor="text1"/>
          <w:spacing w:val="5"/>
          <w:kern w:val="28"/>
          <w:sz w:val="24"/>
          <w:szCs w:val="24"/>
        </w:rPr>
        <w:t>frivillighet.no</w:t>
      </w:r>
      <w:r>
        <w:rPr>
          <w:rFonts w:ascii="Garamond" w:eastAsia="Garamond," w:hAnsi="Garamond" w:cs="Garamond,"/>
          <w:i/>
          <w:color w:val="000000" w:themeColor="text1"/>
          <w:spacing w:val="5"/>
          <w:kern w:val="28"/>
          <w:sz w:val="24"/>
          <w:szCs w:val="24"/>
        </w:rPr>
        <w:t xml:space="preserve"> </w:t>
      </w:r>
      <w:r>
        <w:rPr>
          <w:rFonts w:ascii="Garamond" w:eastAsia="Garamond," w:hAnsi="Garamond" w:cs="Garamond,"/>
          <w:color w:val="000000" w:themeColor="text1"/>
          <w:spacing w:val="5"/>
          <w:kern w:val="28"/>
          <w:sz w:val="24"/>
          <w:szCs w:val="24"/>
        </w:rPr>
        <w:t>som også tilbyr kurs.</w:t>
      </w:r>
    </w:p>
    <w:p w14:paraId="7D4F1807" w14:textId="1CF92090" w:rsidR="002C2AED" w:rsidRPr="00DA371A" w:rsidRDefault="00320632" w:rsidP="002C2AED">
      <w:pPr>
        <w:pStyle w:val="Listeavsnitt"/>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Dersom kommunen har tilskuddsordninger til frivillige foreninger</w:t>
      </w:r>
      <w:r w:rsidRPr="00990DD8">
        <w:rPr>
          <w:rFonts w:ascii="Garamond" w:eastAsia="Garamond" w:hAnsi="Garamond" w:cs="Garamond"/>
          <w:color w:val="000000" w:themeColor="text1"/>
          <w:sz w:val="24"/>
          <w:szCs w:val="24"/>
        </w:rPr>
        <w:t xml:space="preserve"> anbefaler </w:t>
      </w:r>
      <w:r>
        <w:rPr>
          <w:rFonts w:ascii="Garamond" w:eastAsia="Garamond" w:hAnsi="Garamond" w:cs="Garamond"/>
          <w:color w:val="000000" w:themeColor="text1"/>
          <w:sz w:val="24"/>
          <w:szCs w:val="24"/>
        </w:rPr>
        <w:t xml:space="preserve">vi </w:t>
      </w:r>
      <w:r w:rsidRPr="00990DD8">
        <w:rPr>
          <w:rFonts w:ascii="Garamond" w:eastAsia="Garamond" w:hAnsi="Garamond" w:cs="Garamond"/>
          <w:color w:val="000000" w:themeColor="text1"/>
          <w:sz w:val="24"/>
          <w:szCs w:val="24"/>
        </w:rPr>
        <w:t xml:space="preserve">å se nærmere på </w:t>
      </w:r>
      <w:r>
        <w:rPr>
          <w:rFonts w:ascii="Garamond" w:eastAsia="Garamond" w:hAnsi="Garamond" w:cs="Garamond"/>
          <w:color w:val="000000" w:themeColor="text1"/>
          <w:sz w:val="24"/>
          <w:szCs w:val="24"/>
        </w:rPr>
        <w:t>om</w:t>
      </w:r>
      <w:r w:rsidRPr="00990DD8">
        <w:rPr>
          <w:rFonts w:ascii="Garamond" w:eastAsia="Garamond" w:hAnsi="Garamond" w:cs="Garamond"/>
          <w:color w:val="000000" w:themeColor="text1"/>
          <w:sz w:val="24"/>
          <w:szCs w:val="24"/>
        </w:rPr>
        <w:t xml:space="preserve"> </w:t>
      </w:r>
      <w:r>
        <w:rPr>
          <w:rFonts w:ascii="Garamond" w:eastAsia="Garamond" w:hAnsi="Garamond" w:cs="Garamond"/>
          <w:color w:val="000000" w:themeColor="text1"/>
          <w:sz w:val="24"/>
          <w:szCs w:val="24"/>
        </w:rPr>
        <w:t>ordningene er relevante og tilstrekkelige i forhold til de behovene foreningene har</w:t>
      </w:r>
      <w:r w:rsidRPr="00990DD8">
        <w:rPr>
          <w:rFonts w:ascii="Garamond" w:eastAsia="Garamond" w:hAnsi="Garamond" w:cs="Garamond"/>
          <w:color w:val="000000" w:themeColor="text1"/>
          <w:sz w:val="24"/>
          <w:szCs w:val="24"/>
        </w:rPr>
        <w:t>.</w:t>
      </w:r>
      <w:r>
        <w:rPr>
          <w:rFonts w:ascii="Garamond" w:eastAsia="Garamond" w:hAnsi="Garamond" w:cs="Garamond"/>
          <w:color w:val="000000" w:themeColor="text1"/>
          <w:sz w:val="24"/>
          <w:szCs w:val="24"/>
        </w:rPr>
        <w:t xml:space="preserve"> På generelt grunnlag anbefaler vi at tilskuddsordningene er frie midler og at </w:t>
      </w:r>
      <w:r w:rsidRPr="00990DD8">
        <w:rPr>
          <w:rFonts w:ascii="Garamond" w:eastAsia="Garamond" w:hAnsi="Garamond" w:cs="Garamond"/>
          <w:color w:val="000000" w:themeColor="text1"/>
          <w:sz w:val="24"/>
          <w:szCs w:val="24"/>
        </w:rPr>
        <w:t xml:space="preserve">søknads- og rapporteringsprosedyrene </w:t>
      </w:r>
      <w:r>
        <w:rPr>
          <w:rFonts w:ascii="Garamond" w:eastAsia="Garamond" w:hAnsi="Garamond" w:cs="Garamond"/>
          <w:color w:val="000000" w:themeColor="text1"/>
          <w:sz w:val="24"/>
          <w:szCs w:val="24"/>
        </w:rPr>
        <w:t>gjøres så</w:t>
      </w:r>
      <w:r w:rsidRPr="00990DD8">
        <w:rPr>
          <w:rFonts w:ascii="Garamond" w:eastAsia="Garamond" w:hAnsi="Garamond" w:cs="Garamond"/>
          <w:color w:val="000000" w:themeColor="text1"/>
          <w:sz w:val="24"/>
          <w:szCs w:val="24"/>
        </w:rPr>
        <w:t xml:space="preserve"> enkle</w:t>
      </w:r>
      <w:r>
        <w:rPr>
          <w:rFonts w:ascii="Garamond" w:eastAsia="Garamond" w:hAnsi="Garamond" w:cs="Garamond"/>
          <w:color w:val="000000" w:themeColor="text1"/>
          <w:sz w:val="24"/>
          <w:szCs w:val="24"/>
        </w:rPr>
        <w:t xml:space="preserve"> som mulig.</w:t>
      </w:r>
      <w:r w:rsidR="00402AF7">
        <w:rPr>
          <w:rFonts w:ascii="Garamond" w:eastAsia="Garamond" w:hAnsi="Garamond" w:cs="Garamond"/>
          <w:color w:val="000000" w:themeColor="text1"/>
          <w:sz w:val="24"/>
          <w:szCs w:val="24"/>
        </w:rPr>
        <w:t xml:space="preserve"> </w:t>
      </w:r>
      <w:r w:rsidR="00402AF7" w:rsidRPr="00402AF7">
        <w:rPr>
          <w:rFonts w:ascii="Garamond" w:eastAsia="Garamond" w:hAnsi="Garamond" w:cs="Garamond"/>
          <w:color w:val="000000" w:themeColor="text1"/>
          <w:sz w:val="24"/>
          <w:szCs w:val="24"/>
        </w:rPr>
        <w:t>Vi anbefaler også at kommunen til</w:t>
      </w:r>
      <w:r w:rsidR="00DD216E">
        <w:rPr>
          <w:rFonts w:ascii="Garamond" w:eastAsia="Garamond" w:hAnsi="Garamond" w:cs="Garamond"/>
          <w:color w:val="000000" w:themeColor="text1"/>
          <w:sz w:val="24"/>
          <w:szCs w:val="24"/>
        </w:rPr>
        <w:t>rettelegger for</w:t>
      </w:r>
      <w:r w:rsidR="00402AF7" w:rsidRPr="00402AF7">
        <w:rPr>
          <w:rFonts w:ascii="Garamond" w:eastAsia="Garamond" w:hAnsi="Garamond" w:cs="Garamond"/>
          <w:color w:val="000000" w:themeColor="text1"/>
          <w:sz w:val="24"/>
          <w:szCs w:val="24"/>
        </w:rPr>
        <w:t xml:space="preserve"> kurs eller v</w:t>
      </w:r>
      <w:r w:rsidR="00402AF7" w:rsidRPr="00402AF7">
        <w:rPr>
          <w:rFonts w:ascii="Garamond" w:hAnsi="Garamond"/>
          <w:color w:val="000000" w:themeColor="text1"/>
          <w:sz w:val="24"/>
          <w:szCs w:val="24"/>
        </w:rPr>
        <w:t xml:space="preserve">eiledning </w:t>
      </w:r>
      <w:r w:rsidR="00402AF7">
        <w:rPr>
          <w:rFonts w:ascii="Garamond" w:hAnsi="Garamond"/>
          <w:color w:val="000000" w:themeColor="text1"/>
          <w:sz w:val="24"/>
          <w:szCs w:val="24"/>
        </w:rPr>
        <w:t xml:space="preserve">i </w:t>
      </w:r>
      <w:r w:rsidR="00402AF7" w:rsidRPr="00402AF7">
        <w:rPr>
          <w:rFonts w:ascii="Garamond" w:hAnsi="Garamond"/>
          <w:color w:val="000000" w:themeColor="text1"/>
          <w:sz w:val="24"/>
          <w:szCs w:val="24"/>
        </w:rPr>
        <w:t>s</w:t>
      </w:r>
      <w:r w:rsidR="00402AF7" w:rsidRPr="00DA371A">
        <w:rPr>
          <w:rFonts w:ascii="Garamond" w:hAnsi="Garamond"/>
          <w:i/>
          <w:color w:val="000000" w:themeColor="text1"/>
          <w:sz w:val="24"/>
          <w:szCs w:val="24"/>
        </w:rPr>
        <w:t>øknadsskriving</w:t>
      </w:r>
      <w:r w:rsidR="00DA371A">
        <w:rPr>
          <w:rFonts w:ascii="Garamond" w:hAnsi="Garamond"/>
          <w:color w:val="000000" w:themeColor="text1"/>
          <w:sz w:val="24"/>
          <w:szCs w:val="24"/>
        </w:rPr>
        <w:t xml:space="preserve"> </w:t>
      </w:r>
      <w:r w:rsidR="00DA371A" w:rsidRPr="00DA371A">
        <w:rPr>
          <w:rFonts w:ascii="Garamond" w:hAnsi="Garamond"/>
          <w:color w:val="000000" w:themeColor="text1"/>
          <w:sz w:val="24"/>
          <w:szCs w:val="24"/>
        </w:rPr>
        <w:t xml:space="preserve">og </w:t>
      </w:r>
      <w:r w:rsidR="00DA371A" w:rsidRPr="00DA371A">
        <w:rPr>
          <w:rFonts w:ascii="Garamond" w:eastAsia="Garamond," w:hAnsi="Garamond" w:cs="Garamond,"/>
          <w:i/>
          <w:color w:val="000000" w:themeColor="text1"/>
          <w:spacing w:val="5"/>
          <w:kern w:val="28"/>
          <w:sz w:val="24"/>
          <w:szCs w:val="24"/>
        </w:rPr>
        <w:t>økonomi og regnskap</w:t>
      </w:r>
      <w:r w:rsidR="00402AF7" w:rsidRPr="00DA371A">
        <w:rPr>
          <w:rFonts w:ascii="Garamond" w:hAnsi="Garamond"/>
          <w:color w:val="000000" w:themeColor="text1"/>
          <w:sz w:val="24"/>
          <w:szCs w:val="24"/>
        </w:rPr>
        <w:t>.</w:t>
      </w:r>
    </w:p>
    <w:p w14:paraId="61860B23" w14:textId="07D01CB7" w:rsidR="004730EC" w:rsidRDefault="004730EC" w:rsidP="002C2AED">
      <w:pPr>
        <w:pStyle w:val="Listeavsnitt"/>
        <w:numPr>
          <w:ilvl w:val="0"/>
          <w:numId w:val="3"/>
        </w:numPr>
        <w:rPr>
          <w:rFonts w:ascii="Garamond" w:eastAsia="Garamond" w:hAnsi="Garamond" w:cs="Garamond"/>
          <w:color w:val="000000" w:themeColor="text1"/>
          <w:sz w:val="24"/>
          <w:szCs w:val="24"/>
        </w:rPr>
      </w:pPr>
      <w:r w:rsidRPr="002C2AED">
        <w:rPr>
          <w:rFonts w:ascii="Garamond" w:eastAsia="Garamond" w:hAnsi="Garamond" w:cs="Garamond"/>
          <w:color w:val="000000" w:themeColor="text1"/>
          <w:sz w:val="24"/>
          <w:szCs w:val="24"/>
        </w:rPr>
        <w:t>En hovedutfordring ser ut til å være at organisasjonene trenger gode lokaler for å kunne utøve og utvikle sine aktiviteter ut mot sine medlemmer</w:t>
      </w:r>
      <w:r w:rsidR="00697D1F">
        <w:rPr>
          <w:rFonts w:ascii="Garamond" w:eastAsia="Garamond" w:hAnsi="Garamond" w:cs="Garamond"/>
          <w:color w:val="000000" w:themeColor="text1"/>
          <w:sz w:val="24"/>
          <w:szCs w:val="24"/>
        </w:rPr>
        <w:t>. Dette er også viktig for å kunne</w:t>
      </w:r>
      <w:r w:rsidRPr="002C2AED">
        <w:rPr>
          <w:rFonts w:ascii="Garamond" w:eastAsia="Garamond" w:hAnsi="Garamond" w:cs="Garamond"/>
          <w:color w:val="000000" w:themeColor="text1"/>
          <w:sz w:val="24"/>
          <w:szCs w:val="24"/>
        </w:rPr>
        <w:t xml:space="preserve"> markedsføre aktivitetene ut mot nye medlemmer. </w:t>
      </w:r>
      <w:r w:rsidRPr="002C2AED">
        <w:rPr>
          <w:rFonts w:ascii="Garamond" w:eastAsia="Garamond" w:hAnsi="Garamond" w:cs="Garamond"/>
          <w:color w:val="000000" w:themeColor="text1"/>
          <w:spacing w:val="5"/>
          <w:kern w:val="28"/>
          <w:sz w:val="24"/>
          <w:szCs w:val="24"/>
        </w:rPr>
        <w:t xml:space="preserve">Vi anbefaler </w:t>
      </w:r>
      <w:r w:rsidR="00697D1F">
        <w:rPr>
          <w:rFonts w:ascii="Garamond" w:eastAsia="Garamond" w:hAnsi="Garamond" w:cs="Garamond"/>
          <w:color w:val="000000" w:themeColor="text1"/>
          <w:spacing w:val="5"/>
          <w:kern w:val="28"/>
          <w:sz w:val="24"/>
          <w:szCs w:val="24"/>
        </w:rPr>
        <w:t xml:space="preserve">kommunen </w:t>
      </w:r>
      <w:r w:rsidRPr="002C2AED">
        <w:rPr>
          <w:rFonts w:ascii="Garamond" w:eastAsia="Garamond" w:hAnsi="Garamond" w:cs="Garamond"/>
          <w:color w:val="000000" w:themeColor="text1"/>
          <w:spacing w:val="5"/>
          <w:kern w:val="28"/>
          <w:sz w:val="24"/>
          <w:szCs w:val="24"/>
        </w:rPr>
        <w:t>å se nærmere på h</w:t>
      </w:r>
      <w:r w:rsidRPr="002C2AED">
        <w:rPr>
          <w:rFonts w:ascii="Garamond" w:eastAsia="Garamond" w:hAnsi="Garamond" w:cs="Garamond"/>
          <w:color w:val="000000" w:themeColor="text1"/>
          <w:sz w:val="24"/>
          <w:szCs w:val="24"/>
        </w:rPr>
        <w:t xml:space="preserve">vordan </w:t>
      </w:r>
      <w:r w:rsidR="00697D1F">
        <w:rPr>
          <w:rFonts w:ascii="Garamond" w:eastAsia="Garamond" w:hAnsi="Garamond" w:cs="Garamond"/>
          <w:color w:val="000000" w:themeColor="text1"/>
          <w:sz w:val="24"/>
          <w:szCs w:val="24"/>
        </w:rPr>
        <w:t xml:space="preserve">lokaler med mer </w:t>
      </w:r>
      <w:r w:rsidR="00697D1F" w:rsidRPr="00BB65D5">
        <w:rPr>
          <w:rFonts w:ascii="Garamond" w:eastAsia="Garamond" w:hAnsi="Garamond" w:cs="Garamond"/>
          <w:color w:val="000000" w:themeColor="text1"/>
          <w:sz w:val="24"/>
          <w:szCs w:val="24"/>
        </w:rPr>
        <w:t>plass</w:t>
      </w:r>
      <w:r w:rsidR="00697D1F">
        <w:rPr>
          <w:rFonts w:ascii="Garamond" w:eastAsia="Garamond" w:hAnsi="Garamond" w:cs="Garamond"/>
          <w:color w:val="000000" w:themeColor="text1"/>
          <w:sz w:val="24"/>
          <w:szCs w:val="24"/>
        </w:rPr>
        <w:t xml:space="preserve"> og flere a</w:t>
      </w:r>
      <w:r w:rsidR="00822D0D">
        <w:rPr>
          <w:rFonts w:ascii="Garamond" w:eastAsia="Garamond" w:hAnsi="Garamond" w:cs="Garamond"/>
          <w:color w:val="000000" w:themeColor="text1"/>
          <w:sz w:val="24"/>
          <w:szCs w:val="24"/>
        </w:rPr>
        <w:t>nleggsfasiliteter</w:t>
      </w:r>
      <w:r w:rsidR="00697D1F">
        <w:rPr>
          <w:rFonts w:ascii="Garamond" w:eastAsia="Garamond" w:hAnsi="Garamond" w:cs="Garamond"/>
          <w:color w:val="000000" w:themeColor="text1"/>
          <w:sz w:val="24"/>
          <w:szCs w:val="24"/>
        </w:rPr>
        <w:t xml:space="preserve"> </w:t>
      </w:r>
      <w:r w:rsidRPr="002C2AED">
        <w:rPr>
          <w:rFonts w:ascii="Garamond" w:eastAsia="Garamond" w:hAnsi="Garamond" w:cs="Garamond"/>
          <w:color w:val="000000" w:themeColor="text1"/>
          <w:sz w:val="24"/>
          <w:szCs w:val="24"/>
        </w:rPr>
        <w:t>kan planlegges over tid og gjøres tilgjengelig for flere foreninger og målgrupper.</w:t>
      </w:r>
    </w:p>
    <w:p w14:paraId="30395684" w14:textId="687C4A86" w:rsidR="00DF2E93" w:rsidRPr="00DF2E93" w:rsidRDefault="00822D0D" w:rsidP="00DF2E93">
      <w:pPr>
        <w:pStyle w:val="Listeavsnitt"/>
        <w:numPr>
          <w:ilvl w:val="0"/>
          <w:numId w:val="3"/>
        </w:numPr>
        <w:rPr>
          <w:rFonts w:ascii="Garamond" w:eastAsia="Garamond" w:hAnsi="Garamond" w:cs="Garamond"/>
          <w:color w:val="FF0000"/>
          <w:sz w:val="24"/>
          <w:szCs w:val="24"/>
        </w:rPr>
      </w:pPr>
      <w:r>
        <w:rPr>
          <w:rFonts w:ascii="Garamond" w:eastAsia="Garamond" w:hAnsi="Garamond" w:cs="Garamond"/>
          <w:color w:val="000000" w:themeColor="text1"/>
          <w:sz w:val="24"/>
          <w:szCs w:val="24"/>
        </w:rPr>
        <w:t xml:space="preserve">For å styrke foreningenes evne til å koordinere sine tilbud og aktiviteter ut mot kommunens innbyggere bør det finnes en oversikt der den enkelte forening kan legge </w:t>
      </w:r>
      <w:r>
        <w:rPr>
          <w:rFonts w:ascii="Garamond" w:eastAsia="Garamond" w:hAnsi="Garamond" w:cs="Garamond"/>
          <w:color w:val="000000" w:themeColor="text1"/>
          <w:sz w:val="24"/>
          <w:szCs w:val="24"/>
        </w:rPr>
        <w:lastRenderedPageBreak/>
        <w:t xml:space="preserve">dette inn. </w:t>
      </w:r>
      <w:r w:rsidR="00D20049">
        <w:rPr>
          <w:rFonts w:ascii="Garamond" w:eastAsia="Garamond" w:hAnsi="Garamond" w:cs="Garamond"/>
          <w:color w:val="000000" w:themeColor="text1"/>
          <w:sz w:val="24"/>
          <w:szCs w:val="24"/>
        </w:rPr>
        <w:t xml:space="preserve">Frivillighet Norge anbefaler at kommunen i dialog med foreningene ser nærmere på hvordan man kan utvikle en </w:t>
      </w:r>
      <w:r w:rsidR="00D20049" w:rsidRPr="00250899">
        <w:rPr>
          <w:rFonts w:ascii="Garamond" w:hAnsi="Garamond"/>
          <w:color w:val="000000" w:themeColor="text1"/>
          <w:sz w:val="24"/>
          <w:szCs w:val="24"/>
        </w:rPr>
        <w:t>digital</w:t>
      </w:r>
      <w:r w:rsidR="00D20049">
        <w:rPr>
          <w:rFonts w:ascii="Garamond" w:hAnsi="Garamond"/>
          <w:color w:val="000000" w:themeColor="text1"/>
          <w:sz w:val="24"/>
          <w:szCs w:val="24"/>
        </w:rPr>
        <w:t xml:space="preserve"> </w:t>
      </w:r>
      <w:r w:rsidR="00D20049" w:rsidRPr="00250899">
        <w:rPr>
          <w:rFonts w:ascii="Garamond" w:hAnsi="Garamond"/>
          <w:color w:val="000000" w:themeColor="text1"/>
          <w:sz w:val="24"/>
          <w:szCs w:val="24"/>
        </w:rPr>
        <w:t xml:space="preserve">aktivitetskalender på </w:t>
      </w:r>
      <w:r w:rsidR="00D20049" w:rsidRPr="00250899">
        <w:rPr>
          <w:rFonts w:ascii="Garamond" w:hAnsi="Garamond" w:cs="Helvetica"/>
          <w:bCs/>
          <w:color w:val="000000" w:themeColor="text1"/>
          <w:sz w:val="24"/>
          <w:szCs w:val="24"/>
        </w:rPr>
        <w:t>kommunens nettsider</w:t>
      </w:r>
      <w:r w:rsidR="00D20049">
        <w:rPr>
          <w:rFonts w:ascii="Garamond" w:hAnsi="Garamond" w:cs="Helvetica"/>
          <w:bCs/>
          <w:color w:val="000000" w:themeColor="text1"/>
          <w:sz w:val="24"/>
          <w:szCs w:val="24"/>
        </w:rPr>
        <w:t xml:space="preserve"> som også er lett tilgjengelig for kommunens innbyggere</w:t>
      </w:r>
      <w:r w:rsidR="00D20049">
        <w:rPr>
          <w:rFonts w:ascii="Garamond" w:hAnsi="Garamond"/>
          <w:color w:val="000000" w:themeColor="text1"/>
          <w:sz w:val="24"/>
          <w:szCs w:val="24"/>
        </w:rPr>
        <w:t>.</w:t>
      </w:r>
      <w:r w:rsidR="00DF2E93">
        <w:rPr>
          <w:rFonts w:ascii="Garamond" w:eastAsia="Garamond" w:hAnsi="Garamond" w:cs="Garamond"/>
          <w:color w:val="000000" w:themeColor="text1"/>
          <w:sz w:val="24"/>
          <w:szCs w:val="24"/>
        </w:rPr>
        <w:br/>
      </w:r>
    </w:p>
    <w:p w14:paraId="516DBD70" w14:textId="742A3470" w:rsidR="004730EC" w:rsidRDefault="004730EC" w:rsidP="004730EC">
      <w:pPr>
        <w:rPr>
          <w:rFonts w:ascii="Garamond" w:hAnsi="Garamond"/>
          <w:b/>
          <w:color w:val="000000" w:themeColor="text1"/>
          <w:sz w:val="24"/>
          <w:szCs w:val="24"/>
        </w:rPr>
      </w:pPr>
      <w:r w:rsidRPr="008E5455">
        <w:rPr>
          <w:rFonts w:ascii="Garamond" w:hAnsi="Garamond"/>
          <w:b/>
          <w:color w:val="000000" w:themeColor="text1"/>
          <w:sz w:val="24"/>
          <w:szCs w:val="24"/>
        </w:rPr>
        <w:t xml:space="preserve">Spørsmål 2 - Kommunen som tilrettelegger: </w:t>
      </w:r>
      <w:r w:rsidRPr="008E5455">
        <w:rPr>
          <w:rFonts w:ascii="Garamond" w:hAnsi="Garamond"/>
          <w:b/>
          <w:color w:val="000000" w:themeColor="text1"/>
          <w:sz w:val="24"/>
          <w:szCs w:val="24"/>
        </w:rPr>
        <w:br/>
        <w:t xml:space="preserve">Hvordan kan kommunen legge til rette for at det skapes enda mer eller flere aktiviteter i ditt lag eller forening </w:t>
      </w:r>
    </w:p>
    <w:p w14:paraId="136C9D5C" w14:textId="0A72E288" w:rsidR="00962532" w:rsidRPr="00D93518" w:rsidRDefault="00962532" w:rsidP="00D93518">
      <w:pPr>
        <w:pStyle w:val="Listeavsnitt"/>
        <w:numPr>
          <w:ilvl w:val="0"/>
          <w:numId w:val="44"/>
        </w:numPr>
        <w:rPr>
          <w:rFonts w:ascii="Garamond" w:hAnsi="Garamond"/>
          <w:color w:val="000000" w:themeColor="text1"/>
          <w:sz w:val="24"/>
          <w:szCs w:val="24"/>
        </w:rPr>
      </w:pPr>
      <w:r w:rsidRPr="00250899">
        <w:rPr>
          <w:rFonts w:ascii="Garamond" w:hAnsi="Garamond"/>
          <w:i/>
          <w:color w:val="000000" w:themeColor="text1"/>
          <w:sz w:val="24"/>
          <w:szCs w:val="24"/>
        </w:rPr>
        <w:t xml:space="preserve">Tema: </w:t>
      </w:r>
      <w:r w:rsidR="00DA371A" w:rsidRPr="002F49AE">
        <w:rPr>
          <w:rFonts w:ascii="Garamond" w:hAnsi="Garamond"/>
          <w:i/>
          <w:color w:val="000000" w:themeColor="text1"/>
          <w:sz w:val="24"/>
          <w:szCs w:val="24"/>
        </w:rPr>
        <w:t xml:space="preserve">Innspill knyttet til </w:t>
      </w:r>
      <w:r w:rsidR="00D93518">
        <w:rPr>
          <w:rFonts w:ascii="Garamond" w:hAnsi="Garamond"/>
          <w:i/>
          <w:color w:val="000000" w:themeColor="text1"/>
          <w:sz w:val="24"/>
          <w:szCs w:val="24"/>
        </w:rPr>
        <w:t>synliggjøring</w:t>
      </w:r>
      <w:r w:rsidR="00D93518" w:rsidRPr="00250899">
        <w:rPr>
          <w:rFonts w:ascii="Garamond" w:hAnsi="Garamond"/>
          <w:color w:val="000000" w:themeColor="text1"/>
          <w:sz w:val="24"/>
          <w:szCs w:val="24"/>
        </w:rPr>
        <w:t xml:space="preserve"> </w:t>
      </w:r>
      <w:r w:rsidRPr="00250899">
        <w:rPr>
          <w:rFonts w:ascii="Garamond" w:hAnsi="Garamond"/>
          <w:color w:val="000000" w:themeColor="text1"/>
          <w:sz w:val="24"/>
          <w:szCs w:val="24"/>
        </w:rPr>
        <w:br/>
        <w:t xml:space="preserve">Innspillene gjenspeiler at </w:t>
      </w:r>
      <w:r w:rsidR="00D93518">
        <w:rPr>
          <w:rFonts w:ascii="Garamond" w:hAnsi="Garamond"/>
          <w:color w:val="000000" w:themeColor="text1"/>
          <w:sz w:val="24"/>
          <w:szCs w:val="24"/>
        </w:rPr>
        <w:t>foreningen</w:t>
      </w:r>
      <w:r w:rsidR="00D52192" w:rsidRPr="00250899">
        <w:rPr>
          <w:rFonts w:ascii="Garamond" w:hAnsi="Garamond"/>
          <w:color w:val="000000" w:themeColor="text1"/>
          <w:sz w:val="24"/>
          <w:szCs w:val="24"/>
        </w:rPr>
        <w:t xml:space="preserve"> </w:t>
      </w:r>
      <w:r w:rsidR="00D20049">
        <w:rPr>
          <w:rFonts w:ascii="Garamond" w:hAnsi="Garamond"/>
          <w:color w:val="000000" w:themeColor="text1"/>
          <w:sz w:val="24"/>
          <w:szCs w:val="24"/>
        </w:rPr>
        <w:t xml:space="preserve">ønsker en kommune som er god på </w:t>
      </w:r>
      <w:r w:rsidR="00D93518">
        <w:rPr>
          <w:rFonts w:ascii="Garamond" w:hAnsi="Garamond"/>
          <w:color w:val="000000" w:themeColor="text1"/>
          <w:sz w:val="24"/>
          <w:szCs w:val="24"/>
        </w:rPr>
        <w:t>å synliggjøre</w:t>
      </w:r>
      <w:r w:rsidR="00D20049">
        <w:rPr>
          <w:rFonts w:ascii="Garamond" w:hAnsi="Garamond"/>
          <w:color w:val="000000" w:themeColor="text1"/>
          <w:sz w:val="24"/>
          <w:szCs w:val="24"/>
        </w:rPr>
        <w:t xml:space="preserve"> frivilligheten</w:t>
      </w:r>
      <w:r w:rsidR="00D93518">
        <w:rPr>
          <w:rFonts w:ascii="Garamond" w:hAnsi="Garamond"/>
          <w:color w:val="000000" w:themeColor="text1"/>
          <w:sz w:val="24"/>
          <w:szCs w:val="24"/>
        </w:rPr>
        <w:t xml:space="preserve"> i Øyer </w:t>
      </w:r>
      <w:r w:rsidR="00D93518" w:rsidRPr="00F145FE">
        <w:rPr>
          <w:rFonts w:ascii="Garamond" w:hAnsi="Garamond"/>
          <w:color w:val="000000" w:themeColor="text1"/>
          <w:sz w:val="24"/>
          <w:szCs w:val="24"/>
        </w:rPr>
        <w:t xml:space="preserve">for å </w:t>
      </w:r>
      <w:r w:rsidR="00D93518" w:rsidRPr="00F145FE">
        <w:rPr>
          <w:rFonts w:ascii="Garamond" w:eastAsia="Garamond," w:hAnsi="Garamond" w:cs="Garamond,"/>
          <w:color w:val="000000" w:themeColor="text1"/>
          <w:spacing w:val="5"/>
          <w:kern w:val="28"/>
          <w:sz w:val="24"/>
          <w:szCs w:val="24"/>
        </w:rPr>
        <w:t xml:space="preserve">bidra til </w:t>
      </w:r>
      <w:r w:rsidR="00D93518">
        <w:rPr>
          <w:rFonts w:ascii="Garamond" w:eastAsia="Garamond," w:hAnsi="Garamond" w:cs="Garamond,"/>
          <w:color w:val="000000" w:themeColor="text1"/>
          <w:spacing w:val="5"/>
          <w:kern w:val="28"/>
          <w:sz w:val="24"/>
          <w:szCs w:val="24"/>
        </w:rPr>
        <w:t xml:space="preserve">å skape </w:t>
      </w:r>
      <w:r w:rsidR="00D93518" w:rsidRPr="00F145FE">
        <w:rPr>
          <w:rFonts w:ascii="Garamond" w:eastAsia="Garamond," w:hAnsi="Garamond" w:cs="Garamond,"/>
          <w:color w:val="000000" w:themeColor="text1"/>
          <w:spacing w:val="5"/>
          <w:kern w:val="28"/>
          <w:sz w:val="24"/>
          <w:szCs w:val="24"/>
        </w:rPr>
        <w:t>mer eller flere aktiviteter i foreningene</w:t>
      </w:r>
      <w:r w:rsidR="00D20049">
        <w:rPr>
          <w:rFonts w:ascii="Garamond" w:hAnsi="Garamond"/>
          <w:color w:val="000000" w:themeColor="text1"/>
          <w:sz w:val="24"/>
          <w:szCs w:val="24"/>
        </w:rPr>
        <w:t xml:space="preserve">. </w:t>
      </w:r>
      <w:r w:rsidR="00D93518" w:rsidRPr="00D93518">
        <w:rPr>
          <w:rFonts w:ascii="Garamond" w:hAnsi="Garamond"/>
          <w:color w:val="000000" w:themeColor="text1"/>
          <w:sz w:val="24"/>
          <w:szCs w:val="24"/>
        </w:rPr>
        <w:t>Eksempler som trekkes frem er</w:t>
      </w:r>
      <w:r w:rsidRPr="00D93518">
        <w:rPr>
          <w:rFonts w:ascii="Garamond" w:hAnsi="Garamond"/>
          <w:color w:val="000000" w:themeColor="text1"/>
          <w:sz w:val="24"/>
          <w:szCs w:val="24"/>
        </w:rPr>
        <w:t xml:space="preserve"> </w:t>
      </w:r>
      <w:r w:rsidR="00D52192" w:rsidRPr="00D93518">
        <w:rPr>
          <w:rFonts w:ascii="Garamond" w:hAnsi="Garamond"/>
          <w:color w:val="000000" w:themeColor="text1"/>
          <w:sz w:val="24"/>
          <w:szCs w:val="24"/>
        </w:rPr>
        <w:t>etablering av en informasjonsportal med en aktivitetskalender på egne nettside</w:t>
      </w:r>
      <w:r w:rsidR="00D93518" w:rsidRPr="00D93518">
        <w:rPr>
          <w:rFonts w:ascii="Garamond" w:hAnsi="Garamond"/>
          <w:sz w:val="24"/>
          <w:szCs w:val="24"/>
        </w:rPr>
        <w:t xml:space="preserve"> som gjør at nye innbyggere kan innhente informasjon om alle foreninger og deres aktiviteter. I tillegg kan kommunen bruke sine </w:t>
      </w:r>
      <w:proofErr w:type="spellStart"/>
      <w:r w:rsidR="00D93518" w:rsidRPr="00D93518">
        <w:rPr>
          <w:rFonts w:ascii="Garamond" w:hAnsi="Garamond"/>
          <w:sz w:val="24"/>
          <w:szCs w:val="24"/>
        </w:rPr>
        <w:t>Facebooksider</w:t>
      </w:r>
      <w:proofErr w:type="spellEnd"/>
      <w:r w:rsidR="00D93518" w:rsidRPr="00D93518">
        <w:rPr>
          <w:rFonts w:ascii="Garamond" w:hAnsi="Garamond"/>
          <w:sz w:val="24"/>
          <w:szCs w:val="24"/>
        </w:rPr>
        <w:t xml:space="preserve"> for å gi informasjon til og om frivillige organisasjoner. </w:t>
      </w:r>
      <w:r w:rsidR="00D20049" w:rsidRPr="00D93518">
        <w:rPr>
          <w:rFonts w:ascii="Garamond" w:hAnsi="Garamond"/>
          <w:color w:val="000000" w:themeColor="text1"/>
          <w:sz w:val="24"/>
          <w:szCs w:val="24"/>
        </w:rPr>
        <w:t xml:space="preserve">Målet oppfattes å være og styrke samordningen mellom foreningene og mellom foreningene og kommunen og å markedsføre foreningenes aktiviteter utad mot befolkningen. Det vises også </w:t>
      </w:r>
      <w:r w:rsidR="00D93518">
        <w:rPr>
          <w:rFonts w:ascii="Garamond" w:hAnsi="Garamond"/>
          <w:color w:val="000000" w:themeColor="text1"/>
          <w:sz w:val="24"/>
          <w:szCs w:val="24"/>
        </w:rPr>
        <w:t>punkt 3 under oppsummeringen av spørsmål 1</w:t>
      </w:r>
      <w:r w:rsidR="00D20049" w:rsidRPr="00D93518">
        <w:rPr>
          <w:rFonts w:ascii="Garamond" w:hAnsi="Garamond"/>
          <w:color w:val="000000" w:themeColor="text1"/>
          <w:sz w:val="24"/>
          <w:szCs w:val="24"/>
        </w:rPr>
        <w:t xml:space="preserve"> (i </w:t>
      </w:r>
      <w:r w:rsidR="00D93518">
        <w:rPr>
          <w:rFonts w:ascii="Garamond" w:hAnsi="Garamond"/>
          <w:color w:val="000000" w:themeColor="text1"/>
          <w:sz w:val="24"/>
          <w:szCs w:val="24"/>
        </w:rPr>
        <w:t>7</w:t>
      </w:r>
      <w:r w:rsidR="00D20049" w:rsidRPr="00D93518">
        <w:rPr>
          <w:rFonts w:ascii="Garamond" w:hAnsi="Garamond"/>
          <w:color w:val="000000" w:themeColor="text1"/>
          <w:sz w:val="24"/>
          <w:szCs w:val="24"/>
        </w:rPr>
        <w:t xml:space="preserve"> av innspillene ble dette temaet vektlagt).</w:t>
      </w:r>
      <w:r w:rsidR="00D20049" w:rsidRPr="00D93518">
        <w:rPr>
          <w:rFonts w:ascii="Garamond" w:eastAsia="Garamond" w:hAnsi="Garamond" w:cs="Garamond"/>
          <w:color w:val="000000" w:themeColor="text1"/>
          <w:sz w:val="24"/>
          <w:szCs w:val="24"/>
        </w:rPr>
        <w:t xml:space="preserve">  </w:t>
      </w:r>
      <w:r w:rsidR="00D20049" w:rsidRPr="00D93518">
        <w:rPr>
          <w:rFonts w:ascii="Garamond" w:hAnsi="Garamond"/>
          <w:sz w:val="24"/>
          <w:szCs w:val="24"/>
        </w:rPr>
        <w:t xml:space="preserve"> </w:t>
      </w:r>
      <w:r w:rsidR="003A67EF" w:rsidRPr="00D93518">
        <w:rPr>
          <w:rFonts w:ascii="Garamond" w:hAnsi="Garamond"/>
          <w:color w:val="000000" w:themeColor="text1"/>
          <w:sz w:val="24"/>
          <w:szCs w:val="24"/>
        </w:rPr>
        <w:br/>
      </w:r>
    </w:p>
    <w:p w14:paraId="3CD25774" w14:textId="2546D5B5" w:rsidR="00EB381F" w:rsidRPr="00EB381F" w:rsidRDefault="00BF0113" w:rsidP="00D93518">
      <w:pPr>
        <w:pStyle w:val="Listeavsnitt"/>
        <w:numPr>
          <w:ilvl w:val="0"/>
          <w:numId w:val="44"/>
        </w:numPr>
        <w:rPr>
          <w:rFonts w:ascii="Garamond" w:hAnsi="Garamond"/>
          <w:i/>
          <w:sz w:val="24"/>
          <w:szCs w:val="24"/>
        </w:rPr>
      </w:pPr>
      <w:r w:rsidRPr="00990DD8">
        <w:rPr>
          <w:rFonts w:ascii="Garamond" w:hAnsi="Garamond"/>
          <w:i/>
          <w:color w:val="000000" w:themeColor="text1"/>
          <w:sz w:val="24"/>
          <w:szCs w:val="24"/>
        </w:rPr>
        <w:t xml:space="preserve">Tema: </w:t>
      </w:r>
      <w:r w:rsidRPr="002F49AE">
        <w:rPr>
          <w:rFonts w:ascii="Garamond" w:hAnsi="Garamond"/>
          <w:i/>
          <w:color w:val="000000" w:themeColor="text1"/>
          <w:sz w:val="24"/>
          <w:szCs w:val="24"/>
        </w:rPr>
        <w:t xml:space="preserve">Innspill knyttet til </w:t>
      </w:r>
      <w:r>
        <w:rPr>
          <w:rFonts w:ascii="Garamond" w:hAnsi="Garamond"/>
          <w:i/>
          <w:color w:val="000000" w:themeColor="text1"/>
          <w:sz w:val="24"/>
          <w:szCs w:val="24"/>
        </w:rPr>
        <w:t>ø</w:t>
      </w:r>
      <w:r w:rsidRPr="00990DD8">
        <w:rPr>
          <w:rFonts w:ascii="Garamond" w:hAnsi="Garamond"/>
          <w:i/>
          <w:color w:val="000000" w:themeColor="text1"/>
          <w:sz w:val="24"/>
          <w:szCs w:val="24"/>
        </w:rPr>
        <w:t>konomi</w:t>
      </w:r>
      <w:r w:rsidRPr="009963FD">
        <w:rPr>
          <w:rFonts w:ascii="Garamond" w:hAnsi="Garamond"/>
          <w:color w:val="000000" w:themeColor="text1"/>
          <w:sz w:val="24"/>
          <w:szCs w:val="24"/>
        </w:rPr>
        <w:br/>
      </w:r>
      <w:r w:rsidRPr="00EA619D">
        <w:rPr>
          <w:rFonts w:ascii="Garamond" w:hAnsi="Garamond"/>
          <w:color w:val="000000" w:themeColor="text1"/>
          <w:sz w:val="24"/>
          <w:szCs w:val="24"/>
        </w:rPr>
        <w:t xml:space="preserve">Flere foreninger er opptatt av at kommunen tilrettelegger for bedre økonomiske rammevilkår. </w:t>
      </w:r>
      <w:r w:rsidRPr="00061B77">
        <w:rPr>
          <w:rFonts w:ascii="Garamond" w:hAnsi="Garamond"/>
          <w:color w:val="000000" w:themeColor="text1"/>
          <w:sz w:val="24"/>
          <w:szCs w:val="24"/>
        </w:rPr>
        <w:t xml:space="preserve">Stikkord er </w:t>
      </w:r>
      <w:r w:rsidRPr="00061B77">
        <w:rPr>
          <w:rFonts w:ascii="Garamond" w:eastAsia="Garamond" w:hAnsi="Garamond" w:cs="Garamond"/>
          <w:color w:val="000000" w:themeColor="text1"/>
          <w:sz w:val="24"/>
          <w:szCs w:val="24"/>
        </w:rPr>
        <w:t>at</w:t>
      </w:r>
      <w:r>
        <w:rPr>
          <w:rFonts w:ascii="Garamond" w:eastAsia="Garamond" w:hAnsi="Garamond" w:cs="Garamond"/>
          <w:color w:val="000000" w:themeColor="text1"/>
          <w:sz w:val="24"/>
          <w:szCs w:val="24"/>
        </w:rPr>
        <w:t xml:space="preserve"> foreningene har</w:t>
      </w:r>
      <w:r w:rsidRPr="00061B77">
        <w:rPr>
          <w:rFonts w:ascii="Garamond" w:eastAsia="Garamond" w:hAnsi="Garamond" w:cs="Garamond"/>
          <w:color w:val="000000" w:themeColor="text1"/>
          <w:sz w:val="24"/>
          <w:szCs w:val="24"/>
        </w:rPr>
        <w:t xml:space="preserve"> </w:t>
      </w:r>
      <w:r>
        <w:rPr>
          <w:rFonts w:ascii="Garamond" w:eastAsia="Garamond" w:hAnsi="Garamond" w:cs="Garamond"/>
          <w:color w:val="000000" w:themeColor="text1"/>
          <w:sz w:val="24"/>
          <w:szCs w:val="24"/>
        </w:rPr>
        <w:t xml:space="preserve">kostnader som gjør at </w:t>
      </w:r>
      <w:r w:rsidRPr="00061B77">
        <w:rPr>
          <w:rFonts w:ascii="Garamond" w:eastAsia="Garamond" w:hAnsi="Garamond" w:cs="Garamond"/>
          <w:color w:val="000000" w:themeColor="text1"/>
          <w:sz w:val="24"/>
          <w:szCs w:val="24"/>
        </w:rPr>
        <w:t xml:space="preserve">kontingentnivået </w:t>
      </w:r>
      <w:r>
        <w:rPr>
          <w:rFonts w:ascii="Garamond" w:eastAsia="Garamond" w:hAnsi="Garamond" w:cs="Garamond"/>
          <w:color w:val="000000" w:themeColor="text1"/>
          <w:sz w:val="24"/>
          <w:szCs w:val="24"/>
        </w:rPr>
        <w:t>blir høye</w:t>
      </w:r>
      <w:r w:rsidRPr="00061B77">
        <w:rPr>
          <w:rFonts w:ascii="Garamond" w:eastAsia="Garamond" w:hAnsi="Garamond" w:cs="Garamond"/>
          <w:color w:val="000000" w:themeColor="text1"/>
          <w:sz w:val="24"/>
          <w:szCs w:val="24"/>
        </w:rPr>
        <w:t xml:space="preserve">. </w:t>
      </w:r>
      <w:r w:rsidRPr="00061B77">
        <w:rPr>
          <w:rFonts w:ascii="Garamond" w:hAnsi="Garamond"/>
          <w:sz w:val="24"/>
          <w:szCs w:val="24"/>
        </w:rPr>
        <w:t>Kommunens støtteordninger bør være av en slik art at</w:t>
      </w:r>
      <w:r>
        <w:rPr>
          <w:rFonts w:ascii="Garamond" w:hAnsi="Garamond"/>
          <w:sz w:val="24"/>
          <w:szCs w:val="24"/>
        </w:rPr>
        <w:t xml:space="preserve"> </w:t>
      </w:r>
      <w:r w:rsidRPr="00061B77">
        <w:rPr>
          <w:rFonts w:ascii="Garamond" w:hAnsi="Garamond"/>
          <w:sz w:val="24"/>
          <w:szCs w:val="24"/>
        </w:rPr>
        <w:t>kontingenten/</w:t>
      </w:r>
      <w:r>
        <w:rPr>
          <w:rFonts w:ascii="Garamond" w:hAnsi="Garamond"/>
          <w:sz w:val="24"/>
          <w:szCs w:val="24"/>
        </w:rPr>
        <w:t xml:space="preserve"> </w:t>
      </w:r>
      <w:r w:rsidRPr="00061B77">
        <w:rPr>
          <w:rFonts w:ascii="Garamond" w:hAnsi="Garamond"/>
          <w:sz w:val="24"/>
          <w:szCs w:val="24"/>
        </w:rPr>
        <w:t>medlemsavgiften holdes lavest mulig, slik at flest mulig kan delta.</w:t>
      </w:r>
      <w:r w:rsidRPr="00061B77">
        <w:rPr>
          <w:rFonts w:ascii="Garamond" w:eastAsia="Garamond" w:hAnsi="Garamond" w:cs="Garamond"/>
          <w:color w:val="000000" w:themeColor="text1"/>
          <w:sz w:val="24"/>
          <w:szCs w:val="24"/>
        </w:rPr>
        <w:t xml:space="preserve"> Det bør legges til rette for </w:t>
      </w:r>
      <w:r w:rsidRPr="00061B77">
        <w:rPr>
          <w:rFonts w:ascii="Garamond" w:hAnsi="Garamond"/>
          <w:sz w:val="24"/>
          <w:szCs w:val="24"/>
        </w:rPr>
        <w:t xml:space="preserve">et enkelt opplegg der foreningene kan søke støtte til kontingent/medlemsavgift </w:t>
      </w:r>
      <w:r w:rsidRPr="00EB381F">
        <w:rPr>
          <w:rFonts w:ascii="Garamond" w:hAnsi="Garamond"/>
          <w:i/>
          <w:sz w:val="24"/>
          <w:szCs w:val="24"/>
        </w:rPr>
        <w:t>for folk med lav inntekt</w:t>
      </w:r>
      <w:r w:rsidRPr="00061B77">
        <w:rPr>
          <w:rFonts w:ascii="Garamond" w:hAnsi="Garamond"/>
          <w:sz w:val="24"/>
          <w:szCs w:val="24"/>
        </w:rPr>
        <w:t xml:space="preserve">. </w:t>
      </w:r>
      <w:r w:rsidR="00EB381F">
        <w:rPr>
          <w:rFonts w:ascii="Garamond" w:hAnsi="Garamond"/>
          <w:sz w:val="24"/>
          <w:szCs w:val="24"/>
        </w:rPr>
        <w:t>(</w:t>
      </w:r>
      <w:r w:rsidRPr="00061B77">
        <w:rPr>
          <w:rFonts w:ascii="Garamond" w:hAnsi="Garamond"/>
          <w:sz w:val="24"/>
          <w:szCs w:val="24"/>
        </w:rPr>
        <w:t xml:space="preserve">Frivillighet Norges </w:t>
      </w:r>
      <w:r w:rsidR="00DD216E">
        <w:rPr>
          <w:rFonts w:ascii="Garamond" w:hAnsi="Garamond"/>
          <w:sz w:val="24"/>
          <w:szCs w:val="24"/>
        </w:rPr>
        <w:t>fortolkning av innspiller</w:t>
      </w:r>
      <w:r w:rsidR="00EB381F">
        <w:rPr>
          <w:rFonts w:ascii="Garamond" w:hAnsi="Garamond"/>
          <w:sz w:val="24"/>
          <w:szCs w:val="24"/>
        </w:rPr>
        <w:t xml:space="preserve"> i kursiv</w:t>
      </w:r>
      <w:r w:rsidRPr="00061B77">
        <w:rPr>
          <w:rFonts w:ascii="Garamond" w:hAnsi="Garamond"/>
          <w:sz w:val="24"/>
          <w:szCs w:val="24"/>
        </w:rPr>
        <w:t>)</w:t>
      </w:r>
      <w:r w:rsidR="00EB381F">
        <w:rPr>
          <w:rFonts w:ascii="Garamond" w:hAnsi="Garamond"/>
          <w:sz w:val="24"/>
          <w:szCs w:val="24"/>
        </w:rPr>
        <w:t>.</w:t>
      </w:r>
      <w:r w:rsidRPr="00061B77">
        <w:rPr>
          <w:rFonts w:ascii="Garamond" w:hAnsi="Garamond"/>
          <w:sz w:val="24"/>
          <w:szCs w:val="24"/>
        </w:rPr>
        <w:t xml:space="preserve"> </w:t>
      </w:r>
      <w:r w:rsidR="00EB381F">
        <w:rPr>
          <w:rFonts w:ascii="Garamond" w:hAnsi="Garamond"/>
          <w:sz w:val="24"/>
          <w:szCs w:val="24"/>
        </w:rPr>
        <w:br/>
      </w:r>
      <w:r w:rsidRPr="00061B77">
        <w:rPr>
          <w:rFonts w:ascii="Garamond" w:hAnsi="Garamond"/>
          <w:color w:val="000000" w:themeColor="text1"/>
          <w:sz w:val="24"/>
          <w:szCs w:val="24"/>
        </w:rPr>
        <w:t xml:space="preserve">(i 4 av innspillene ble dette temaet vektlagt). </w:t>
      </w:r>
      <w:r w:rsidR="00EB381F">
        <w:rPr>
          <w:rFonts w:ascii="Garamond" w:hAnsi="Garamond"/>
          <w:color w:val="000000" w:themeColor="text1"/>
          <w:sz w:val="24"/>
          <w:szCs w:val="24"/>
        </w:rPr>
        <w:br/>
      </w:r>
    </w:p>
    <w:p w14:paraId="4784BF59" w14:textId="77777777" w:rsidR="006C53DE" w:rsidRPr="00B820A7" w:rsidRDefault="006C53DE" w:rsidP="006C53DE">
      <w:pPr>
        <w:pStyle w:val="Listeavsnitt"/>
        <w:numPr>
          <w:ilvl w:val="0"/>
          <w:numId w:val="44"/>
        </w:numPr>
        <w:rPr>
          <w:rFonts w:ascii="Garamond" w:hAnsi="Garamond"/>
          <w:i/>
          <w:sz w:val="24"/>
          <w:szCs w:val="24"/>
        </w:rPr>
      </w:pPr>
      <w:r w:rsidRPr="00B820A7">
        <w:rPr>
          <w:rFonts w:ascii="Garamond" w:eastAsia="Garamond" w:hAnsi="Garamond" w:cs="Garamond"/>
          <w:i/>
          <w:color w:val="000000" w:themeColor="text1"/>
          <w:sz w:val="24"/>
          <w:szCs w:val="24"/>
        </w:rPr>
        <w:t xml:space="preserve">Tema - </w:t>
      </w:r>
      <w:r w:rsidRPr="00B820A7">
        <w:rPr>
          <w:rFonts w:ascii="Garamond" w:hAnsi="Garamond"/>
          <w:i/>
          <w:color w:val="000000" w:themeColor="text1"/>
          <w:sz w:val="24"/>
          <w:szCs w:val="24"/>
        </w:rPr>
        <w:t>Innspill knyttet til motivator</w:t>
      </w:r>
      <w:r w:rsidRPr="00B820A7">
        <w:rPr>
          <w:rFonts w:ascii="Garamond" w:eastAsia="Garamond" w:hAnsi="Garamond" w:cs="Garamond"/>
          <w:i/>
          <w:color w:val="000000" w:themeColor="text1"/>
          <w:sz w:val="24"/>
          <w:szCs w:val="24"/>
        </w:rPr>
        <w:t xml:space="preserve"> </w:t>
      </w:r>
    </w:p>
    <w:p w14:paraId="6CF2A6B3" w14:textId="5E9AB7A3" w:rsidR="006C53DE" w:rsidRPr="00DD216E" w:rsidRDefault="006C53DE" w:rsidP="00DD216E">
      <w:pPr>
        <w:pStyle w:val="Listeavsnitt"/>
        <w:rPr>
          <w:rFonts w:ascii="Garamond" w:hAnsi="Garamond"/>
          <w:sz w:val="24"/>
          <w:szCs w:val="24"/>
        </w:rPr>
      </w:pPr>
      <w:r w:rsidRPr="00B820A7">
        <w:rPr>
          <w:rFonts w:ascii="Garamond" w:hAnsi="Garamond"/>
          <w:sz w:val="24"/>
          <w:szCs w:val="24"/>
        </w:rPr>
        <w:t xml:space="preserve">Enkelte trekker frem kommunens rolle som motivator </w:t>
      </w:r>
      <w:r w:rsidRPr="00B820A7">
        <w:rPr>
          <w:rFonts w:ascii="Garamond" w:eastAsia="Garamond" w:hAnsi="Garamond" w:cs="Garamond"/>
          <w:color w:val="000000" w:themeColor="text1"/>
          <w:sz w:val="24"/>
          <w:szCs w:val="24"/>
        </w:rPr>
        <w:t>i sammenheng med foreningenes evne til å øke aktivitetsnivået. I et overordnet perspektiv mener disse foreningene at k</w:t>
      </w:r>
      <w:r w:rsidRPr="00B820A7">
        <w:rPr>
          <w:rFonts w:ascii="Garamond" w:hAnsi="Garamond"/>
          <w:sz w:val="24"/>
          <w:szCs w:val="24"/>
        </w:rPr>
        <w:t xml:space="preserve">ommunens folkevalgte må være mer synlige, møte opp og vise at de ser og hører hva </w:t>
      </w:r>
      <w:r w:rsidRPr="00306A0E">
        <w:rPr>
          <w:rFonts w:ascii="Garamond" w:hAnsi="Garamond"/>
          <w:sz w:val="24"/>
          <w:szCs w:val="24"/>
        </w:rPr>
        <w:t xml:space="preserve">som skjer i frivillig sammenheng, «være oppmerksomme, og </w:t>
      </w:r>
      <w:r w:rsidRPr="006C53DE">
        <w:rPr>
          <w:rFonts w:ascii="Garamond" w:hAnsi="Garamond"/>
          <w:sz w:val="24"/>
          <w:szCs w:val="24"/>
        </w:rPr>
        <w:t>ikke snu ryggen til».</w:t>
      </w:r>
      <w:r w:rsidRPr="006C53DE">
        <w:rPr>
          <w:rFonts w:ascii="Garamond" w:hAnsi="Garamond"/>
          <w:color w:val="000000" w:themeColor="text1"/>
          <w:sz w:val="24"/>
          <w:szCs w:val="24"/>
        </w:rPr>
        <w:t xml:space="preserve"> Økt kommunal tilstedeværelse </w:t>
      </w:r>
      <w:r w:rsidRPr="006C53DE">
        <w:rPr>
          <w:rFonts w:ascii="Garamond" w:hAnsi="Garamond"/>
          <w:sz w:val="24"/>
          <w:szCs w:val="24"/>
        </w:rPr>
        <w:t>ved arrangementer eller tilstelninger i regi av frivillige lag og foreninger</w:t>
      </w:r>
      <w:r w:rsidRPr="006C53DE">
        <w:rPr>
          <w:rFonts w:ascii="Garamond" w:eastAsia="Garamond" w:hAnsi="Garamond" w:cs="Garamond"/>
          <w:color w:val="000000" w:themeColor="text1"/>
          <w:sz w:val="24"/>
          <w:szCs w:val="24"/>
        </w:rPr>
        <w:t xml:space="preserve"> nevnes også. Mer spesifikke eksempler er innspillet o</w:t>
      </w:r>
      <w:r w:rsidRPr="00306A0E">
        <w:rPr>
          <w:rFonts w:ascii="Garamond" w:eastAsia="Garamond" w:hAnsi="Garamond" w:cs="Garamond"/>
          <w:color w:val="000000" w:themeColor="text1"/>
          <w:sz w:val="24"/>
          <w:szCs w:val="24"/>
        </w:rPr>
        <w:t>m en «</w:t>
      </w:r>
      <w:r w:rsidRPr="00306A0E">
        <w:rPr>
          <w:rFonts w:ascii="Garamond" w:hAnsi="Garamond"/>
          <w:sz w:val="24"/>
          <w:szCs w:val="24"/>
        </w:rPr>
        <w:t xml:space="preserve">Kommunal motivator/koordinator». Også frivilligsentralen trekkes frem </w:t>
      </w:r>
      <w:r w:rsidRPr="00306A0E">
        <w:rPr>
          <w:rFonts w:ascii="Garamond" w:hAnsi="Garamond"/>
          <w:color w:val="000000" w:themeColor="text1"/>
          <w:sz w:val="24"/>
          <w:szCs w:val="24"/>
        </w:rPr>
        <w:t xml:space="preserve">(i </w:t>
      </w:r>
      <w:r>
        <w:rPr>
          <w:rFonts w:ascii="Garamond" w:hAnsi="Garamond"/>
          <w:color w:val="000000" w:themeColor="text1"/>
          <w:sz w:val="24"/>
          <w:szCs w:val="24"/>
        </w:rPr>
        <w:t>4</w:t>
      </w:r>
      <w:r w:rsidRPr="00306A0E">
        <w:rPr>
          <w:rFonts w:ascii="Garamond" w:hAnsi="Garamond"/>
          <w:color w:val="000000" w:themeColor="text1"/>
          <w:sz w:val="24"/>
          <w:szCs w:val="24"/>
        </w:rPr>
        <w:t xml:space="preserve"> av innspillene ble dette temaet vektlagt).</w:t>
      </w:r>
      <w:r w:rsidRPr="00306A0E">
        <w:rPr>
          <w:rFonts w:ascii="Garamond" w:eastAsia="Garamond" w:hAnsi="Garamond" w:cs="Garamond"/>
          <w:color w:val="000000" w:themeColor="text1"/>
          <w:sz w:val="24"/>
          <w:szCs w:val="24"/>
        </w:rPr>
        <w:t xml:space="preserve">  </w:t>
      </w:r>
      <w:r w:rsidRPr="00306A0E">
        <w:rPr>
          <w:rFonts w:ascii="Garamond" w:hAnsi="Garamond"/>
          <w:sz w:val="24"/>
          <w:szCs w:val="24"/>
        </w:rPr>
        <w:t xml:space="preserve"> </w:t>
      </w:r>
      <w:r w:rsidR="00DD216E">
        <w:rPr>
          <w:rFonts w:ascii="Garamond" w:hAnsi="Garamond"/>
          <w:sz w:val="24"/>
          <w:szCs w:val="24"/>
        </w:rPr>
        <w:br/>
      </w:r>
    </w:p>
    <w:p w14:paraId="0EF028AB" w14:textId="00558C43" w:rsidR="00BF0113" w:rsidRPr="00BF0113" w:rsidRDefault="00EB381F" w:rsidP="00D93518">
      <w:pPr>
        <w:pStyle w:val="Listeavsnitt"/>
        <w:numPr>
          <w:ilvl w:val="0"/>
          <w:numId w:val="44"/>
        </w:numPr>
        <w:rPr>
          <w:rFonts w:ascii="Garamond" w:hAnsi="Garamond"/>
          <w:i/>
          <w:sz w:val="24"/>
          <w:szCs w:val="24"/>
        </w:rPr>
      </w:pPr>
      <w:r w:rsidRPr="002F49AE">
        <w:rPr>
          <w:rFonts w:ascii="Garamond" w:hAnsi="Garamond"/>
          <w:i/>
          <w:color w:val="000000" w:themeColor="text1"/>
          <w:sz w:val="24"/>
          <w:szCs w:val="24"/>
        </w:rPr>
        <w:t>Tema: Innspill knyttet til lokaler</w:t>
      </w:r>
      <w:r w:rsidRPr="002F49AE">
        <w:rPr>
          <w:rFonts w:ascii="Garamond" w:hAnsi="Garamond"/>
          <w:i/>
          <w:color w:val="000000" w:themeColor="text1"/>
          <w:sz w:val="24"/>
          <w:szCs w:val="24"/>
        </w:rPr>
        <w:br/>
      </w:r>
      <w:r>
        <w:rPr>
          <w:rFonts w:ascii="Garamond" w:eastAsia="Garamond" w:hAnsi="Garamond" w:cs="Garamond"/>
          <w:color w:val="000000" w:themeColor="text1"/>
          <w:sz w:val="24"/>
          <w:szCs w:val="24"/>
        </w:rPr>
        <w:t>Noen</w:t>
      </w:r>
      <w:r w:rsidRPr="002F49AE">
        <w:rPr>
          <w:rFonts w:ascii="Garamond" w:eastAsia="Garamond" w:hAnsi="Garamond" w:cs="Garamond"/>
          <w:color w:val="000000" w:themeColor="text1"/>
          <w:sz w:val="24"/>
          <w:szCs w:val="24"/>
        </w:rPr>
        <w:t xml:space="preserve"> foreninger er opptatt av at det mangler tilgang på lokaler og </w:t>
      </w:r>
      <w:r>
        <w:rPr>
          <w:rFonts w:ascii="Garamond" w:eastAsia="Garamond" w:hAnsi="Garamond" w:cs="Garamond"/>
          <w:color w:val="000000" w:themeColor="text1"/>
          <w:sz w:val="24"/>
          <w:szCs w:val="24"/>
        </w:rPr>
        <w:t xml:space="preserve">anleggsfasiliteter </w:t>
      </w:r>
      <w:r w:rsidRPr="002F49AE">
        <w:rPr>
          <w:rFonts w:ascii="Garamond" w:hAnsi="Garamond"/>
          <w:color w:val="000000" w:themeColor="text1"/>
          <w:sz w:val="24"/>
          <w:szCs w:val="24"/>
        </w:rPr>
        <w:t xml:space="preserve">for å </w:t>
      </w:r>
      <w:r w:rsidRPr="002F49AE">
        <w:rPr>
          <w:rFonts w:ascii="Garamond" w:eastAsia="Garamond," w:hAnsi="Garamond" w:cs="Garamond,"/>
          <w:color w:val="000000" w:themeColor="text1"/>
          <w:spacing w:val="5"/>
          <w:kern w:val="28"/>
          <w:sz w:val="24"/>
          <w:szCs w:val="24"/>
        </w:rPr>
        <w:t>bidra til mer eller flere aktiviteter i foreningene</w:t>
      </w:r>
      <w:r w:rsidRPr="002F49AE">
        <w:rPr>
          <w:rFonts w:ascii="Garamond" w:eastAsia="Garamond" w:hAnsi="Garamond" w:cs="Garamond"/>
          <w:color w:val="000000" w:themeColor="text1"/>
          <w:sz w:val="24"/>
          <w:szCs w:val="24"/>
        </w:rPr>
        <w:t xml:space="preserve">. </w:t>
      </w:r>
      <w:r>
        <w:rPr>
          <w:rFonts w:ascii="Garamond" w:eastAsia="Garamond" w:hAnsi="Garamond" w:cs="Garamond"/>
          <w:color w:val="000000" w:themeColor="text1"/>
          <w:sz w:val="24"/>
          <w:szCs w:val="24"/>
        </w:rPr>
        <w:t xml:space="preserve">Et eksempel som brukes er at det må etableres et </w:t>
      </w:r>
      <w:proofErr w:type="spellStart"/>
      <w:r>
        <w:rPr>
          <w:rFonts w:ascii="Garamond" w:eastAsia="Garamond" w:hAnsi="Garamond" w:cs="Garamond"/>
          <w:color w:val="000000" w:themeColor="text1"/>
          <w:sz w:val="24"/>
          <w:szCs w:val="24"/>
        </w:rPr>
        <w:t>flerbrukshus</w:t>
      </w:r>
      <w:proofErr w:type="spellEnd"/>
      <w:r>
        <w:rPr>
          <w:rFonts w:ascii="Garamond" w:eastAsia="Garamond" w:hAnsi="Garamond" w:cs="Garamond"/>
          <w:color w:val="000000" w:themeColor="text1"/>
          <w:sz w:val="24"/>
          <w:szCs w:val="24"/>
        </w:rPr>
        <w:t xml:space="preserve"> på lengre sikt.</w:t>
      </w:r>
      <w:r>
        <w:rPr>
          <w:rFonts w:ascii="Garamond" w:hAnsi="Garamond"/>
          <w:sz w:val="24"/>
          <w:szCs w:val="24"/>
        </w:rPr>
        <w:t xml:space="preserve"> </w:t>
      </w:r>
      <w:r w:rsidRPr="002F49AE">
        <w:rPr>
          <w:rFonts w:ascii="Garamond" w:hAnsi="Garamond"/>
          <w:color w:val="000000" w:themeColor="text1"/>
          <w:sz w:val="24"/>
          <w:szCs w:val="24"/>
        </w:rPr>
        <w:t xml:space="preserve">(i </w:t>
      </w:r>
      <w:r>
        <w:rPr>
          <w:rFonts w:ascii="Garamond" w:hAnsi="Garamond"/>
          <w:color w:val="000000" w:themeColor="text1"/>
          <w:sz w:val="24"/>
          <w:szCs w:val="24"/>
        </w:rPr>
        <w:t>2</w:t>
      </w:r>
      <w:r w:rsidRPr="002F49AE">
        <w:rPr>
          <w:rFonts w:ascii="Garamond" w:hAnsi="Garamond"/>
          <w:color w:val="000000" w:themeColor="text1"/>
          <w:sz w:val="24"/>
          <w:szCs w:val="24"/>
        </w:rPr>
        <w:t xml:space="preserve"> av innspillene ble dette temaet vektlagt).</w:t>
      </w:r>
      <w:r w:rsidRPr="002F49AE">
        <w:rPr>
          <w:rFonts w:ascii="Garamond" w:eastAsia="Garamond" w:hAnsi="Garamond" w:cs="Garamond"/>
          <w:color w:val="000000" w:themeColor="text1"/>
          <w:sz w:val="24"/>
          <w:szCs w:val="24"/>
        </w:rPr>
        <w:t xml:space="preserve">  </w:t>
      </w:r>
      <w:r w:rsidRPr="002F49AE">
        <w:rPr>
          <w:rFonts w:ascii="Garamond" w:hAnsi="Garamond"/>
          <w:sz w:val="24"/>
          <w:szCs w:val="24"/>
        </w:rPr>
        <w:t xml:space="preserve"> </w:t>
      </w:r>
      <w:r w:rsidR="00BF0113">
        <w:rPr>
          <w:rFonts w:ascii="Garamond" w:hAnsi="Garamond"/>
          <w:color w:val="000000" w:themeColor="text1"/>
          <w:sz w:val="24"/>
          <w:szCs w:val="24"/>
        </w:rPr>
        <w:br/>
      </w:r>
    </w:p>
    <w:p w14:paraId="710ACFE9" w14:textId="26EDE17C" w:rsidR="00BF0113" w:rsidRPr="00BF0113" w:rsidRDefault="00D93518" w:rsidP="00D93518">
      <w:pPr>
        <w:pStyle w:val="Listeavsnitt"/>
        <w:numPr>
          <w:ilvl w:val="0"/>
          <w:numId w:val="44"/>
        </w:numPr>
        <w:rPr>
          <w:rFonts w:ascii="Garamond" w:hAnsi="Garamond"/>
          <w:i/>
          <w:sz w:val="24"/>
          <w:szCs w:val="24"/>
        </w:rPr>
      </w:pPr>
      <w:r w:rsidRPr="00250899">
        <w:rPr>
          <w:rFonts w:ascii="Garamond" w:eastAsia="Garamond" w:hAnsi="Garamond" w:cs="Garamond"/>
          <w:i/>
          <w:color w:val="000000" w:themeColor="text1"/>
          <w:sz w:val="24"/>
          <w:szCs w:val="24"/>
        </w:rPr>
        <w:lastRenderedPageBreak/>
        <w:t xml:space="preserve">Tema - </w:t>
      </w:r>
      <w:r w:rsidRPr="002F49AE">
        <w:rPr>
          <w:rFonts w:ascii="Garamond" w:hAnsi="Garamond"/>
          <w:i/>
          <w:color w:val="000000" w:themeColor="text1"/>
          <w:sz w:val="24"/>
          <w:szCs w:val="24"/>
        </w:rPr>
        <w:t xml:space="preserve">Innspill knyttet til </w:t>
      </w:r>
      <w:r w:rsidR="00BF0113">
        <w:rPr>
          <w:rFonts w:ascii="Garamond" w:hAnsi="Garamond"/>
          <w:i/>
          <w:color w:val="000000" w:themeColor="text1"/>
          <w:sz w:val="24"/>
          <w:szCs w:val="24"/>
        </w:rPr>
        <w:t>samarbeid om arrangementer</w:t>
      </w:r>
    </w:p>
    <w:p w14:paraId="4436AFE0" w14:textId="7F66E2C5" w:rsidR="00BF0113" w:rsidRPr="00BF0113" w:rsidRDefault="00BF0113" w:rsidP="00BF0113">
      <w:pPr>
        <w:pStyle w:val="Listeavsnitt"/>
        <w:rPr>
          <w:rFonts w:ascii="Garamond" w:hAnsi="Garamond"/>
          <w:i/>
          <w:sz w:val="24"/>
          <w:szCs w:val="24"/>
        </w:rPr>
      </w:pPr>
      <w:r w:rsidRPr="00250899">
        <w:rPr>
          <w:rFonts w:ascii="Garamond" w:eastAsia="Garamond" w:hAnsi="Garamond" w:cs="Garamond"/>
          <w:color w:val="000000" w:themeColor="text1"/>
          <w:sz w:val="24"/>
          <w:szCs w:val="24"/>
        </w:rPr>
        <w:t>En del av innspillene tyder på at det er behov at kommunen</w:t>
      </w:r>
      <w:r w:rsidRPr="00250899">
        <w:rPr>
          <w:rFonts w:ascii="Garamond" w:hAnsi="Garamond"/>
          <w:sz w:val="24"/>
          <w:szCs w:val="24"/>
        </w:rPr>
        <w:t xml:space="preserve"> engasjerer seg mer </w:t>
      </w:r>
      <w:r w:rsidRPr="00250899">
        <w:rPr>
          <w:rFonts w:ascii="Garamond" w:eastAsia="Garamond" w:hAnsi="Garamond" w:cs="Garamond"/>
          <w:color w:val="000000" w:themeColor="text1"/>
          <w:sz w:val="24"/>
          <w:szCs w:val="24"/>
        </w:rPr>
        <w:t xml:space="preserve">for å legge til rette </w:t>
      </w:r>
      <w:r w:rsidRPr="00BF0113">
        <w:rPr>
          <w:rFonts w:ascii="Garamond" w:eastAsia="Garamond" w:hAnsi="Garamond" w:cs="Garamond"/>
          <w:color w:val="000000" w:themeColor="text1"/>
          <w:sz w:val="24"/>
          <w:szCs w:val="24"/>
        </w:rPr>
        <w:t>for arrangementer for å synliggjøre de frivillige foreningene. Et eksempel som nevnes er kommunen som t</w:t>
      </w:r>
      <w:r w:rsidRPr="00BF0113">
        <w:rPr>
          <w:rFonts w:ascii="Garamond" w:hAnsi="Garamond"/>
          <w:sz w:val="24"/>
          <w:szCs w:val="24"/>
        </w:rPr>
        <w:t xml:space="preserve">ilrettelegger for felles aktiviteter. Et annet eksempel er å bruke </w:t>
      </w:r>
      <w:r w:rsidR="006C53DE">
        <w:rPr>
          <w:rFonts w:ascii="Garamond" w:hAnsi="Garamond"/>
          <w:sz w:val="24"/>
          <w:szCs w:val="24"/>
        </w:rPr>
        <w:t xml:space="preserve">og evaluere </w:t>
      </w:r>
      <w:proofErr w:type="spellStart"/>
      <w:r w:rsidRPr="00BF0113">
        <w:rPr>
          <w:rFonts w:ascii="Garamond" w:hAnsi="Garamond"/>
          <w:sz w:val="24"/>
          <w:szCs w:val="24"/>
        </w:rPr>
        <w:t>ØyerEKKO</w:t>
      </w:r>
      <w:proofErr w:type="spellEnd"/>
      <w:r w:rsidRPr="00BF0113">
        <w:rPr>
          <w:rFonts w:ascii="Garamond" w:hAnsi="Garamond"/>
          <w:sz w:val="24"/>
          <w:szCs w:val="24"/>
        </w:rPr>
        <w:t xml:space="preserve"> som en møteplass for å markedsføre foreningene </w:t>
      </w:r>
      <w:r w:rsidRPr="00BF0113">
        <w:rPr>
          <w:rFonts w:ascii="Garamond" w:hAnsi="Garamond"/>
          <w:color w:val="000000" w:themeColor="text1"/>
          <w:sz w:val="24"/>
          <w:szCs w:val="24"/>
        </w:rPr>
        <w:t xml:space="preserve">(i </w:t>
      </w:r>
      <w:r w:rsidR="006C53DE">
        <w:rPr>
          <w:rFonts w:ascii="Garamond" w:hAnsi="Garamond"/>
          <w:color w:val="000000" w:themeColor="text1"/>
          <w:sz w:val="24"/>
          <w:szCs w:val="24"/>
        </w:rPr>
        <w:t>3</w:t>
      </w:r>
      <w:r w:rsidRPr="00BF0113">
        <w:rPr>
          <w:rFonts w:ascii="Garamond" w:hAnsi="Garamond"/>
          <w:color w:val="000000" w:themeColor="text1"/>
          <w:sz w:val="24"/>
          <w:szCs w:val="24"/>
        </w:rPr>
        <w:t xml:space="preserve"> av innspillene ble dette temaet vektlagt).</w:t>
      </w:r>
      <w:r w:rsidRPr="00BF0113">
        <w:rPr>
          <w:rFonts w:ascii="Garamond" w:hAnsi="Garamond"/>
          <w:color w:val="000000" w:themeColor="text1"/>
          <w:sz w:val="24"/>
          <w:szCs w:val="24"/>
        </w:rPr>
        <w:br/>
      </w:r>
      <w:r w:rsidRPr="00D93518">
        <w:rPr>
          <w:rFonts w:ascii="Garamond" w:eastAsia="Garamond" w:hAnsi="Garamond" w:cs="Garamond"/>
          <w:color w:val="000000" w:themeColor="text1"/>
          <w:sz w:val="24"/>
          <w:szCs w:val="24"/>
        </w:rPr>
        <w:t xml:space="preserve">  </w:t>
      </w:r>
      <w:r w:rsidRPr="00D93518">
        <w:rPr>
          <w:rFonts w:ascii="Garamond" w:hAnsi="Garamond"/>
          <w:sz w:val="24"/>
          <w:szCs w:val="24"/>
        </w:rPr>
        <w:t xml:space="preserve"> </w:t>
      </w:r>
    </w:p>
    <w:p w14:paraId="21835F28" w14:textId="4483AF0A" w:rsidR="00D93518" w:rsidRPr="00250899" w:rsidRDefault="00BF0113" w:rsidP="00D93518">
      <w:pPr>
        <w:pStyle w:val="Listeavsnitt"/>
        <w:numPr>
          <w:ilvl w:val="0"/>
          <w:numId w:val="44"/>
        </w:numPr>
        <w:rPr>
          <w:rFonts w:ascii="Garamond" w:hAnsi="Garamond"/>
          <w:i/>
          <w:sz w:val="24"/>
          <w:szCs w:val="24"/>
        </w:rPr>
      </w:pPr>
      <w:r w:rsidRPr="00250899">
        <w:rPr>
          <w:rFonts w:ascii="Garamond" w:eastAsia="Garamond" w:hAnsi="Garamond" w:cs="Garamond"/>
          <w:i/>
          <w:color w:val="000000" w:themeColor="text1"/>
          <w:sz w:val="24"/>
          <w:szCs w:val="24"/>
        </w:rPr>
        <w:t xml:space="preserve">Tema - </w:t>
      </w:r>
      <w:r w:rsidRPr="002F49AE">
        <w:rPr>
          <w:rFonts w:ascii="Garamond" w:hAnsi="Garamond"/>
          <w:i/>
          <w:color w:val="000000" w:themeColor="text1"/>
          <w:sz w:val="24"/>
          <w:szCs w:val="24"/>
        </w:rPr>
        <w:t>Innspill knyttet til</w:t>
      </w:r>
      <w:r>
        <w:rPr>
          <w:rFonts w:ascii="Garamond" w:hAnsi="Garamond"/>
          <w:i/>
          <w:color w:val="000000" w:themeColor="text1"/>
          <w:sz w:val="24"/>
          <w:szCs w:val="24"/>
        </w:rPr>
        <w:t xml:space="preserve"> </w:t>
      </w:r>
      <w:r w:rsidR="00061B77">
        <w:rPr>
          <w:rFonts w:ascii="Garamond" w:hAnsi="Garamond"/>
          <w:i/>
          <w:color w:val="000000" w:themeColor="text1"/>
          <w:sz w:val="24"/>
          <w:szCs w:val="24"/>
        </w:rPr>
        <w:t>møteplasser</w:t>
      </w:r>
      <w:r w:rsidR="00D93518" w:rsidRPr="00250899">
        <w:rPr>
          <w:rFonts w:ascii="Garamond" w:eastAsia="Garamond" w:hAnsi="Garamond" w:cs="Garamond"/>
          <w:i/>
          <w:color w:val="000000" w:themeColor="text1"/>
          <w:sz w:val="24"/>
          <w:szCs w:val="24"/>
        </w:rPr>
        <w:t xml:space="preserve"> </w:t>
      </w:r>
    </w:p>
    <w:p w14:paraId="02FFDE5A" w14:textId="6E6583F8" w:rsidR="00250899" w:rsidRPr="006C53DE" w:rsidRDefault="00EB381F" w:rsidP="006C53DE">
      <w:pPr>
        <w:pStyle w:val="Listeavsnitt"/>
        <w:rPr>
          <w:rFonts w:ascii="Garamond" w:hAnsi="Garamond"/>
          <w:color w:val="000000" w:themeColor="text1"/>
          <w:sz w:val="24"/>
          <w:szCs w:val="24"/>
        </w:rPr>
      </w:pPr>
      <w:r>
        <w:rPr>
          <w:rFonts w:ascii="Garamond" w:hAnsi="Garamond"/>
          <w:color w:val="000000" w:themeColor="text1"/>
          <w:sz w:val="24"/>
          <w:szCs w:val="24"/>
        </w:rPr>
        <w:t xml:space="preserve">Enkelte innspill viser at noen foreninger er opptatt av at kommunen skal tilrettelegge for nettverksmøter </w:t>
      </w:r>
      <w:r w:rsidRPr="00F145FE">
        <w:rPr>
          <w:rFonts w:ascii="Garamond" w:hAnsi="Garamond"/>
          <w:color w:val="000000" w:themeColor="text1"/>
          <w:sz w:val="24"/>
          <w:szCs w:val="24"/>
        </w:rPr>
        <w:t xml:space="preserve">for å </w:t>
      </w:r>
      <w:r w:rsidRPr="00F145FE">
        <w:rPr>
          <w:rFonts w:ascii="Garamond" w:eastAsia="Garamond," w:hAnsi="Garamond" w:cs="Garamond,"/>
          <w:color w:val="000000" w:themeColor="text1"/>
          <w:spacing w:val="5"/>
          <w:kern w:val="28"/>
          <w:sz w:val="24"/>
          <w:szCs w:val="24"/>
        </w:rPr>
        <w:t xml:space="preserve">bidra til </w:t>
      </w:r>
      <w:r>
        <w:rPr>
          <w:rFonts w:ascii="Garamond" w:eastAsia="Garamond," w:hAnsi="Garamond" w:cs="Garamond,"/>
          <w:color w:val="000000" w:themeColor="text1"/>
          <w:spacing w:val="5"/>
          <w:kern w:val="28"/>
          <w:sz w:val="24"/>
          <w:szCs w:val="24"/>
        </w:rPr>
        <w:t xml:space="preserve">å skape </w:t>
      </w:r>
      <w:r w:rsidRPr="00F145FE">
        <w:rPr>
          <w:rFonts w:ascii="Garamond" w:eastAsia="Garamond," w:hAnsi="Garamond" w:cs="Garamond,"/>
          <w:color w:val="000000" w:themeColor="text1"/>
          <w:spacing w:val="5"/>
          <w:kern w:val="28"/>
          <w:sz w:val="24"/>
          <w:szCs w:val="24"/>
        </w:rPr>
        <w:t>mer eller flere aktiviteter i foreningene</w:t>
      </w:r>
      <w:r>
        <w:rPr>
          <w:rFonts w:ascii="Garamond" w:hAnsi="Garamond"/>
          <w:color w:val="000000" w:themeColor="text1"/>
          <w:sz w:val="24"/>
          <w:szCs w:val="24"/>
        </w:rPr>
        <w:t>. Dette er ikke beskrevet mer detaljert i innspillene</w:t>
      </w:r>
      <w:r w:rsidRPr="006C53DE">
        <w:rPr>
          <w:rFonts w:ascii="Garamond" w:hAnsi="Garamond"/>
          <w:color w:val="000000" w:themeColor="text1"/>
          <w:sz w:val="24"/>
          <w:szCs w:val="24"/>
        </w:rPr>
        <w:t>. Vi viser derfor til punkt 1 under spørsmål 4</w:t>
      </w:r>
      <w:r w:rsidR="00BF0113" w:rsidRPr="006C53DE">
        <w:rPr>
          <w:color w:val="000000" w:themeColor="text1"/>
        </w:rPr>
        <w:t>.</w:t>
      </w:r>
      <w:r w:rsidR="00250899" w:rsidRPr="00EB381F">
        <w:rPr>
          <w:rFonts w:ascii="Garamond" w:eastAsia="Garamond" w:hAnsi="Garamond" w:cs="Garamond"/>
          <w:color w:val="0432FF"/>
          <w:sz w:val="24"/>
          <w:szCs w:val="24"/>
        </w:rPr>
        <w:br/>
      </w:r>
    </w:p>
    <w:p w14:paraId="268B9AD4" w14:textId="15DDDC37" w:rsidR="00306A0E" w:rsidRDefault="00B820A7" w:rsidP="00B820A7">
      <w:pPr>
        <w:pStyle w:val="Listeavsnitt"/>
        <w:rPr>
          <w:rFonts w:ascii="Garamond" w:hAnsi="Garamond"/>
          <w:sz w:val="24"/>
          <w:szCs w:val="24"/>
        </w:rPr>
      </w:pPr>
      <w:r w:rsidRPr="00306A0E">
        <w:rPr>
          <w:rFonts w:ascii="Garamond" w:hAnsi="Garamond"/>
          <w:sz w:val="24"/>
          <w:szCs w:val="24"/>
        </w:rPr>
        <w:t xml:space="preserve">Et av innspillene </w:t>
      </w:r>
      <w:r w:rsidR="00306A0E">
        <w:rPr>
          <w:rFonts w:ascii="Garamond" w:hAnsi="Garamond"/>
          <w:sz w:val="24"/>
          <w:szCs w:val="24"/>
        </w:rPr>
        <w:t>har en tydelig</w:t>
      </w:r>
      <w:r w:rsidRPr="00306A0E">
        <w:rPr>
          <w:rFonts w:ascii="Garamond" w:hAnsi="Garamond"/>
          <w:sz w:val="24"/>
          <w:szCs w:val="24"/>
        </w:rPr>
        <w:t xml:space="preserve"> lokal </w:t>
      </w:r>
      <w:r w:rsidR="00306A0E">
        <w:rPr>
          <w:rFonts w:ascii="Garamond" w:hAnsi="Garamond"/>
          <w:sz w:val="24"/>
          <w:szCs w:val="24"/>
        </w:rPr>
        <w:t xml:space="preserve">referanse </w:t>
      </w:r>
      <w:r w:rsidRPr="00306A0E">
        <w:rPr>
          <w:rFonts w:ascii="Garamond" w:hAnsi="Garamond"/>
          <w:sz w:val="24"/>
          <w:szCs w:val="24"/>
        </w:rPr>
        <w:t xml:space="preserve">som er </w:t>
      </w:r>
      <w:r w:rsidR="00306A0E">
        <w:rPr>
          <w:rFonts w:ascii="Garamond" w:hAnsi="Garamond"/>
          <w:sz w:val="24"/>
          <w:szCs w:val="24"/>
        </w:rPr>
        <w:t>utfordrende</w:t>
      </w:r>
      <w:r w:rsidRPr="00306A0E">
        <w:rPr>
          <w:rFonts w:ascii="Garamond" w:hAnsi="Garamond"/>
          <w:sz w:val="24"/>
          <w:szCs w:val="24"/>
        </w:rPr>
        <w:t xml:space="preserve"> å kategorisere</w:t>
      </w:r>
      <w:r w:rsidR="00306A0E">
        <w:rPr>
          <w:rFonts w:ascii="Garamond" w:hAnsi="Garamond"/>
          <w:sz w:val="24"/>
          <w:szCs w:val="24"/>
        </w:rPr>
        <w:t>.</w:t>
      </w:r>
      <w:r w:rsidR="00DD216E">
        <w:rPr>
          <w:rFonts w:ascii="Garamond" w:hAnsi="Garamond"/>
          <w:sz w:val="24"/>
          <w:szCs w:val="24"/>
        </w:rPr>
        <w:t xml:space="preserve"> D</w:t>
      </w:r>
      <w:r w:rsidR="00306A0E">
        <w:rPr>
          <w:rFonts w:ascii="Garamond" w:hAnsi="Garamond"/>
          <w:sz w:val="24"/>
          <w:szCs w:val="24"/>
        </w:rPr>
        <w:t xml:space="preserve">et er </w:t>
      </w:r>
      <w:r w:rsidR="00DD216E">
        <w:rPr>
          <w:rFonts w:ascii="Garamond" w:hAnsi="Garamond"/>
          <w:sz w:val="24"/>
          <w:szCs w:val="24"/>
        </w:rPr>
        <w:t xml:space="preserve">likevel </w:t>
      </w:r>
      <w:r w:rsidR="00306A0E">
        <w:rPr>
          <w:rFonts w:ascii="Garamond" w:hAnsi="Garamond"/>
          <w:sz w:val="24"/>
          <w:szCs w:val="24"/>
        </w:rPr>
        <w:t>av en slik karakter at vi mener det er viktig å synliggjøre det i vår anbefalende rapport</w:t>
      </w:r>
      <w:r w:rsidRPr="00306A0E">
        <w:rPr>
          <w:rFonts w:ascii="Garamond" w:hAnsi="Garamond"/>
          <w:sz w:val="24"/>
          <w:szCs w:val="24"/>
        </w:rPr>
        <w:t>:</w:t>
      </w:r>
      <w:r w:rsidRPr="00306A0E">
        <w:rPr>
          <w:rFonts w:ascii="Garamond" w:hAnsi="Garamond"/>
          <w:sz w:val="24"/>
          <w:szCs w:val="24"/>
        </w:rPr>
        <w:br/>
        <w:t>«</w:t>
      </w:r>
      <w:r w:rsidR="00D93518" w:rsidRPr="00306A0E">
        <w:rPr>
          <w:rFonts w:ascii="Garamond" w:hAnsi="Garamond"/>
          <w:sz w:val="24"/>
          <w:szCs w:val="24"/>
        </w:rPr>
        <w:t>Øyer-Tretten problematikken. Koordinering i forhold til logistikk</w:t>
      </w:r>
      <w:r w:rsidRPr="00306A0E">
        <w:rPr>
          <w:rFonts w:ascii="Garamond" w:hAnsi="Garamond"/>
          <w:sz w:val="24"/>
          <w:szCs w:val="24"/>
        </w:rPr>
        <w:t>»</w:t>
      </w:r>
      <w:r w:rsidR="00D93518" w:rsidRPr="00306A0E">
        <w:rPr>
          <w:rFonts w:ascii="Garamond" w:hAnsi="Garamond"/>
          <w:sz w:val="24"/>
          <w:szCs w:val="24"/>
        </w:rPr>
        <w:t xml:space="preserve">. </w:t>
      </w:r>
    </w:p>
    <w:p w14:paraId="35A06FFD" w14:textId="3EA2EF05" w:rsidR="00EA619D" w:rsidRPr="00306A0E" w:rsidRDefault="00B820A7" w:rsidP="00B820A7">
      <w:pPr>
        <w:pStyle w:val="Listeavsnitt"/>
        <w:rPr>
          <w:rFonts w:ascii="Garamond" w:hAnsi="Garamond"/>
          <w:b/>
          <w:sz w:val="24"/>
          <w:szCs w:val="24"/>
        </w:rPr>
      </w:pPr>
      <w:r w:rsidRPr="00306A0E">
        <w:rPr>
          <w:rFonts w:ascii="Garamond" w:hAnsi="Garamond"/>
          <w:sz w:val="24"/>
          <w:szCs w:val="24"/>
        </w:rPr>
        <w:t xml:space="preserve">Dette er vanskelig for en utenforstående å fortolke. Men i og med at kommunen </w:t>
      </w:r>
      <w:r w:rsidR="00D93518" w:rsidRPr="00306A0E">
        <w:rPr>
          <w:rFonts w:ascii="Garamond" w:eastAsia="Times New Roman" w:hAnsi="Garamond" w:cs="Calibri"/>
          <w:color w:val="212121"/>
          <w:sz w:val="24"/>
          <w:szCs w:val="24"/>
          <w:shd w:val="clear" w:color="auto" w:fill="FFFFFF"/>
          <w:lang w:eastAsia="nb-NO"/>
        </w:rPr>
        <w:t>består av to bygder; Øyer og Tretten</w:t>
      </w:r>
      <w:r w:rsidR="00306A0E">
        <w:rPr>
          <w:rFonts w:ascii="Garamond" w:eastAsia="Times New Roman" w:hAnsi="Garamond" w:cs="Calibri"/>
          <w:color w:val="212121"/>
          <w:sz w:val="24"/>
          <w:szCs w:val="24"/>
          <w:shd w:val="clear" w:color="auto" w:fill="FFFFFF"/>
          <w:lang w:eastAsia="nb-NO"/>
        </w:rPr>
        <w:t>,</w:t>
      </w:r>
      <w:r w:rsidRPr="00306A0E">
        <w:rPr>
          <w:rFonts w:ascii="Garamond" w:eastAsia="Times New Roman" w:hAnsi="Garamond" w:cs="Calibri"/>
          <w:color w:val="212121"/>
          <w:sz w:val="24"/>
          <w:szCs w:val="24"/>
          <w:shd w:val="clear" w:color="auto" w:fill="FFFFFF"/>
          <w:lang w:eastAsia="nb-NO"/>
        </w:rPr>
        <w:t xml:space="preserve"> antar vi at dette har med fordeling av ressurser å gjøre og utfordringer knyttet til offentlig transport samt </w:t>
      </w:r>
      <w:r w:rsidR="00D93518" w:rsidRPr="00306A0E">
        <w:rPr>
          <w:rFonts w:ascii="Garamond" w:eastAsia="Times New Roman" w:hAnsi="Garamond" w:cs="Calibri"/>
          <w:color w:val="212121"/>
          <w:sz w:val="24"/>
          <w:szCs w:val="24"/>
          <w:shd w:val="clear" w:color="auto" w:fill="FFFFFF"/>
          <w:lang w:eastAsia="nb-NO"/>
        </w:rPr>
        <w:t>kost</w:t>
      </w:r>
      <w:r w:rsidRPr="00306A0E">
        <w:rPr>
          <w:rFonts w:ascii="Garamond" w:eastAsia="Times New Roman" w:hAnsi="Garamond" w:cs="Calibri"/>
          <w:color w:val="212121"/>
          <w:sz w:val="24"/>
          <w:szCs w:val="24"/>
          <w:shd w:val="clear" w:color="auto" w:fill="FFFFFF"/>
          <w:lang w:eastAsia="nb-NO"/>
        </w:rPr>
        <w:t xml:space="preserve">nader </w:t>
      </w:r>
      <w:r w:rsidR="00306A0E">
        <w:rPr>
          <w:rFonts w:ascii="Garamond" w:eastAsia="Times New Roman" w:hAnsi="Garamond" w:cs="Calibri"/>
          <w:color w:val="212121"/>
          <w:sz w:val="24"/>
          <w:szCs w:val="24"/>
          <w:shd w:val="clear" w:color="auto" w:fill="FFFFFF"/>
          <w:lang w:eastAsia="nb-NO"/>
        </w:rPr>
        <w:t>ved</w:t>
      </w:r>
      <w:r w:rsidR="00306A0E" w:rsidRPr="00306A0E">
        <w:rPr>
          <w:rFonts w:ascii="Garamond" w:eastAsia="Times New Roman" w:hAnsi="Garamond" w:cs="Calibri"/>
          <w:color w:val="212121"/>
          <w:sz w:val="24"/>
          <w:szCs w:val="24"/>
          <w:shd w:val="clear" w:color="auto" w:fill="FFFFFF"/>
          <w:lang w:eastAsia="nb-NO"/>
        </w:rPr>
        <w:t xml:space="preserve"> å</w:t>
      </w:r>
      <w:r w:rsidR="00D93518" w:rsidRPr="00306A0E">
        <w:rPr>
          <w:rFonts w:ascii="Garamond" w:eastAsia="Times New Roman" w:hAnsi="Garamond" w:cs="Calibri"/>
          <w:color w:val="212121"/>
          <w:sz w:val="24"/>
          <w:szCs w:val="24"/>
          <w:shd w:val="clear" w:color="auto" w:fill="FFFFFF"/>
          <w:lang w:eastAsia="nb-NO"/>
        </w:rPr>
        <w:t xml:space="preserve"> bevege seg mellom bygdene</w:t>
      </w:r>
      <w:r w:rsidR="00306A0E" w:rsidRPr="00306A0E">
        <w:rPr>
          <w:rFonts w:ascii="Garamond" w:eastAsia="Times New Roman" w:hAnsi="Garamond" w:cs="Calibri"/>
          <w:color w:val="212121"/>
          <w:sz w:val="24"/>
          <w:szCs w:val="24"/>
          <w:shd w:val="clear" w:color="auto" w:fill="FFFFFF"/>
          <w:lang w:eastAsia="nb-NO"/>
        </w:rPr>
        <w:t xml:space="preserve"> og tilbudene der</w:t>
      </w:r>
      <w:r w:rsidR="00D93518" w:rsidRPr="00306A0E">
        <w:rPr>
          <w:rFonts w:ascii="Garamond" w:eastAsia="Times New Roman" w:hAnsi="Garamond" w:cs="Calibri"/>
          <w:color w:val="212121"/>
          <w:sz w:val="24"/>
          <w:szCs w:val="24"/>
          <w:shd w:val="clear" w:color="auto" w:fill="FFFFFF"/>
          <w:lang w:eastAsia="nb-NO"/>
        </w:rPr>
        <w:t xml:space="preserve">. </w:t>
      </w:r>
    </w:p>
    <w:p w14:paraId="6A3A8679" w14:textId="77777777" w:rsidR="00DF2E93" w:rsidRDefault="00DF2E93" w:rsidP="00A671BA">
      <w:pPr>
        <w:rPr>
          <w:b/>
          <w:sz w:val="24"/>
          <w:szCs w:val="24"/>
        </w:rPr>
      </w:pPr>
    </w:p>
    <w:p w14:paraId="362C6323" w14:textId="48E552E8" w:rsidR="004730EC" w:rsidRPr="00990DD8" w:rsidRDefault="004730EC" w:rsidP="004730EC">
      <w:pPr>
        <w:outlineLvl w:val="0"/>
        <w:rPr>
          <w:rFonts w:ascii="Garamond" w:eastAsiaTheme="majorEastAsia" w:hAnsi="Garamond" w:cstheme="majorBidi"/>
          <w:b/>
          <w:color w:val="365F91" w:themeColor="accent1" w:themeShade="BF"/>
          <w:spacing w:val="5"/>
          <w:kern w:val="28"/>
          <w:sz w:val="28"/>
          <w:szCs w:val="28"/>
        </w:rPr>
      </w:pPr>
      <w:r w:rsidRPr="00990DD8">
        <w:rPr>
          <w:rFonts w:ascii="Garamond" w:eastAsiaTheme="majorEastAsia" w:hAnsi="Garamond" w:cstheme="majorBidi"/>
          <w:b/>
          <w:color w:val="365F91" w:themeColor="accent1" w:themeShade="BF"/>
          <w:spacing w:val="5"/>
          <w:kern w:val="28"/>
          <w:sz w:val="28"/>
          <w:szCs w:val="28"/>
        </w:rPr>
        <w:t xml:space="preserve">Oppsummerende </w:t>
      </w:r>
      <w:r w:rsidR="00C356FF">
        <w:rPr>
          <w:rFonts w:ascii="Garamond" w:eastAsiaTheme="majorEastAsia" w:hAnsi="Garamond" w:cstheme="majorBidi"/>
          <w:b/>
          <w:color w:val="365F91" w:themeColor="accent1" w:themeShade="BF"/>
          <w:spacing w:val="5"/>
          <w:kern w:val="28"/>
          <w:sz w:val="28"/>
          <w:szCs w:val="28"/>
        </w:rPr>
        <w:t>anbefalinger</w:t>
      </w:r>
      <w:r w:rsidRPr="00990DD8">
        <w:rPr>
          <w:rFonts w:ascii="Garamond" w:eastAsiaTheme="majorEastAsia" w:hAnsi="Garamond" w:cstheme="majorBidi"/>
          <w:b/>
          <w:color w:val="365F91" w:themeColor="accent1" w:themeShade="BF"/>
          <w:spacing w:val="5"/>
          <w:kern w:val="28"/>
          <w:sz w:val="28"/>
          <w:szCs w:val="28"/>
        </w:rPr>
        <w:t xml:space="preserve"> til videre dialog</w:t>
      </w:r>
    </w:p>
    <w:p w14:paraId="39CC01A2" w14:textId="2156F551" w:rsidR="006B09C7" w:rsidRPr="006B09C7" w:rsidRDefault="006B09C7" w:rsidP="006B09C7">
      <w:pPr>
        <w:pStyle w:val="Listeavsnitt"/>
        <w:numPr>
          <w:ilvl w:val="0"/>
          <w:numId w:val="46"/>
        </w:numPr>
        <w:rPr>
          <w:rStyle w:val="Hyperkobling"/>
          <w:rFonts w:ascii="Garamond" w:hAnsi="Garamond"/>
          <w:sz w:val="24"/>
          <w:szCs w:val="24"/>
        </w:rPr>
      </w:pPr>
      <w:r w:rsidRPr="006B09C7">
        <w:rPr>
          <w:rFonts w:ascii="Garamond" w:eastAsia="Garamond" w:hAnsi="Garamond" w:cs="Garamond"/>
          <w:color w:val="000000" w:themeColor="text1"/>
          <w:spacing w:val="5"/>
          <w:kern w:val="28"/>
          <w:sz w:val="24"/>
          <w:szCs w:val="24"/>
        </w:rPr>
        <w:t>Foreningene i Øyer er opptatt av å bli mer synlige. Det anbefales at kommunen</w:t>
      </w:r>
      <w:r w:rsidRPr="006B09C7">
        <w:rPr>
          <w:rFonts w:ascii="Garamond" w:eastAsia="Garamond," w:hAnsi="Garamond" w:cs="Garamond,"/>
          <w:color w:val="000000" w:themeColor="text1"/>
          <w:spacing w:val="5"/>
          <w:kern w:val="28"/>
          <w:sz w:val="24"/>
          <w:szCs w:val="24"/>
        </w:rPr>
        <w:t xml:space="preserve">, i dialog med foreningene, </w:t>
      </w:r>
      <w:r w:rsidRPr="006B09C7">
        <w:rPr>
          <w:rFonts w:ascii="Garamond" w:hAnsi="Garamond"/>
          <w:color w:val="000000" w:themeColor="text1"/>
          <w:sz w:val="24"/>
          <w:szCs w:val="24"/>
        </w:rPr>
        <w:t xml:space="preserve">diskuterer hvordan kommunen kan bidra til å synliggjøre det tilbudet foreningene i </w:t>
      </w:r>
      <w:r w:rsidR="00B21D39">
        <w:rPr>
          <w:rFonts w:ascii="Garamond" w:hAnsi="Garamond"/>
          <w:color w:val="000000" w:themeColor="text1"/>
          <w:sz w:val="24"/>
          <w:szCs w:val="24"/>
        </w:rPr>
        <w:t>Øyer</w:t>
      </w:r>
      <w:r w:rsidRPr="006B09C7">
        <w:rPr>
          <w:rFonts w:ascii="Garamond" w:hAnsi="Garamond"/>
          <w:color w:val="000000" w:themeColor="text1"/>
          <w:sz w:val="24"/>
          <w:szCs w:val="24"/>
        </w:rPr>
        <w:t xml:space="preserve"> tilbyr kommunens innbyggere - gjennom kommunens nettider - eller en egen portal. Se hvordan Asker kommune løser dette her: </w:t>
      </w:r>
      <w:hyperlink r:id="rId14" w:history="1">
        <w:r w:rsidRPr="006B09C7">
          <w:rPr>
            <w:rStyle w:val="Hyperkobling"/>
            <w:rFonts w:ascii="Garamond" w:hAnsi="Garamond"/>
            <w:sz w:val="24"/>
            <w:szCs w:val="24"/>
          </w:rPr>
          <w:t>https://www.asker.kommune.no/</w:t>
        </w:r>
        <w:r w:rsidRPr="006B09C7">
          <w:rPr>
            <w:rStyle w:val="Hyperkobling"/>
            <w:rFonts w:ascii="Garamond" w:hAnsi="Garamond"/>
            <w:sz w:val="24"/>
            <w:szCs w:val="24"/>
          </w:rPr>
          <w:t>f</w:t>
        </w:r>
        <w:r w:rsidRPr="006B09C7">
          <w:rPr>
            <w:rStyle w:val="Hyperkobling"/>
            <w:rFonts w:ascii="Garamond" w:hAnsi="Garamond"/>
            <w:sz w:val="24"/>
            <w:szCs w:val="24"/>
          </w:rPr>
          <w:t>rivillighet/lag-og-foreninger/</w:t>
        </w:r>
      </w:hyperlink>
    </w:p>
    <w:p w14:paraId="3ECBACE5" w14:textId="77777777" w:rsidR="006B09C7" w:rsidRPr="006B09C7" w:rsidRDefault="006B09C7" w:rsidP="006B09C7">
      <w:pPr>
        <w:pStyle w:val="Listeavsnitt"/>
        <w:numPr>
          <w:ilvl w:val="0"/>
          <w:numId w:val="46"/>
        </w:numPr>
        <w:rPr>
          <w:rFonts w:ascii="Garamond" w:eastAsiaTheme="majorEastAsia" w:hAnsi="Garamond" w:cstheme="majorBidi"/>
          <w:color w:val="000000" w:themeColor="text1"/>
          <w:spacing w:val="5"/>
          <w:kern w:val="28"/>
          <w:sz w:val="24"/>
          <w:szCs w:val="24"/>
        </w:rPr>
      </w:pPr>
      <w:r w:rsidRPr="006B09C7">
        <w:rPr>
          <w:rFonts w:ascii="Garamond" w:hAnsi="Garamond" w:cstheme="minorHAnsi"/>
          <w:bCs/>
          <w:sz w:val="24"/>
          <w:szCs w:val="24"/>
        </w:rPr>
        <w:t>For å kunne skape mer eller bedre aktiviteter er e</w:t>
      </w:r>
      <w:r w:rsidRPr="006B09C7">
        <w:rPr>
          <w:rFonts w:ascii="Garamond" w:hAnsi="Garamond"/>
          <w:sz w:val="24"/>
          <w:szCs w:val="24"/>
        </w:rPr>
        <w:t xml:space="preserve">n del foreninger opptatt av økte og forutsigbare rammevilkår. Vi anbefaler å se nærmere på hvordan kommunen i dialog med foreningene kan forenkle søknadsprosessene, bidra med mer informasjon om tilgjengelige støtteordninger og senke terskelen for at flest mulig kan delta på arrangementer i regi av foreningene. </w:t>
      </w:r>
      <w:r w:rsidRPr="006B09C7">
        <w:rPr>
          <w:rFonts w:ascii="Garamond" w:eastAsia="Garamond" w:hAnsi="Garamond" w:cs="Garamond"/>
          <w:color w:val="000000" w:themeColor="text1"/>
          <w:sz w:val="24"/>
          <w:szCs w:val="24"/>
        </w:rPr>
        <w:t>Se også punkt 1 under anbefalinger i spørsmål 1.</w:t>
      </w:r>
    </w:p>
    <w:p w14:paraId="1886FD3F" w14:textId="77777777" w:rsidR="006B09C7" w:rsidRPr="006B09C7" w:rsidRDefault="006B09C7" w:rsidP="006B09C7">
      <w:pPr>
        <w:pStyle w:val="Listeavsnitt"/>
        <w:numPr>
          <w:ilvl w:val="0"/>
          <w:numId w:val="46"/>
        </w:numPr>
        <w:rPr>
          <w:rStyle w:val="Hyperkobling"/>
          <w:rFonts w:ascii="Garamond" w:eastAsia="Garamond" w:hAnsi="Garamond" w:cs="Garamond"/>
          <w:sz w:val="24"/>
          <w:szCs w:val="24"/>
        </w:rPr>
      </w:pPr>
      <w:r w:rsidRPr="006B09C7">
        <w:rPr>
          <w:rFonts w:ascii="Garamond" w:eastAsia="Garamond" w:hAnsi="Garamond" w:cs="Garamond"/>
          <w:color w:val="000000" w:themeColor="text1"/>
          <w:spacing w:val="5"/>
          <w:kern w:val="28"/>
          <w:sz w:val="24"/>
          <w:szCs w:val="24"/>
        </w:rPr>
        <w:t xml:space="preserve">Tilgang på </w:t>
      </w:r>
      <w:r w:rsidRPr="006B09C7">
        <w:rPr>
          <w:rFonts w:ascii="Garamond" w:eastAsia="Garamond" w:hAnsi="Garamond" w:cs="Garamond"/>
          <w:color w:val="000000" w:themeColor="text1"/>
          <w:sz w:val="24"/>
          <w:szCs w:val="24"/>
        </w:rPr>
        <w:t xml:space="preserve">lokaler og anleggsfasiliteter </w:t>
      </w:r>
      <w:r w:rsidRPr="006B09C7">
        <w:rPr>
          <w:rFonts w:ascii="Garamond" w:eastAsia="Garamond" w:hAnsi="Garamond" w:cs="Garamond"/>
          <w:color w:val="000000" w:themeColor="text1"/>
          <w:spacing w:val="5"/>
          <w:kern w:val="28"/>
          <w:sz w:val="24"/>
          <w:szCs w:val="24"/>
        </w:rPr>
        <w:t xml:space="preserve">er viktige for foreningene i Øyer. Gode lokaliteter har også en markedsførende effekt i rekrutteringen av nye medlemmer. Vi anbefaler å se nærmere på hvordan kommunen i dialog med foreningene kan se nærmere på egnede lokaler som over tid kan utvikles til et flerbrukskonsept. </w:t>
      </w:r>
      <w:r w:rsidRPr="006B09C7">
        <w:rPr>
          <w:rFonts w:ascii="Garamond" w:eastAsia="Garamond" w:hAnsi="Garamond" w:cs="Garamond"/>
          <w:color w:val="000000" w:themeColor="text1"/>
          <w:spacing w:val="5"/>
          <w:kern w:val="28"/>
          <w:sz w:val="24"/>
          <w:szCs w:val="24"/>
        </w:rPr>
        <w:br/>
        <w:t>Uavhengig av innspillene anbefaler vi i tillegg å se nærmere på h</w:t>
      </w:r>
      <w:r w:rsidRPr="006B09C7">
        <w:rPr>
          <w:rFonts w:ascii="Garamond" w:eastAsia="Garamond" w:hAnsi="Garamond" w:cs="Garamond"/>
          <w:color w:val="000000" w:themeColor="text1"/>
          <w:sz w:val="24"/>
          <w:szCs w:val="24"/>
        </w:rPr>
        <w:t xml:space="preserve">vordan egnede lokaler/anlegg i offentlig bygg </w:t>
      </w:r>
      <w:r w:rsidRPr="006B09C7">
        <w:rPr>
          <w:rFonts w:ascii="Garamond" w:eastAsia="Garamond" w:hAnsi="Garamond" w:cs="Garamond"/>
          <w:color w:val="000000" w:themeColor="text1"/>
          <w:spacing w:val="5"/>
          <w:kern w:val="28"/>
          <w:sz w:val="24"/>
          <w:szCs w:val="24"/>
        </w:rPr>
        <w:t>både</w:t>
      </w:r>
      <w:r w:rsidRPr="006B09C7">
        <w:rPr>
          <w:rFonts w:ascii="Garamond" w:eastAsia="Garamond" w:hAnsi="Garamond" w:cs="Garamond"/>
          <w:color w:val="000000" w:themeColor="text1"/>
          <w:sz w:val="24"/>
          <w:szCs w:val="24"/>
        </w:rPr>
        <w:t xml:space="preserve"> på dag og kveldstid, kan gjøres tilgjengelig for foreningene. Se for eksempel hvordan Drammen kommune har løst dette med sin portal her: </w:t>
      </w:r>
      <w:hyperlink r:id="rId15" w:anchor="/lokale?_k=15abnd" w:history="1">
        <w:r w:rsidRPr="006B09C7">
          <w:rPr>
            <w:rStyle w:val="Hyperkobling"/>
            <w:rFonts w:ascii="Garamond" w:eastAsia="Garamond" w:hAnsi="Garamond" w:cs="Garamond"/>
            <w:sz w:val="24"/>
            <w:szCs w:val="24"/>
          </w:rPr>
          <w:t>https://booking.drammen.kommune.no/#/lokale?_k=15abnd</w:t>
        </w:r>
      </w:hyperlink>
    </w:p>
    <w:p w14:paraId="651B8B0B" w14:textId="0D1CC579" w:rsidR="006B09C7" w:rsidRPr="006B09C7" w:rsidRDefault="006B09C7" w:rsidP="006B09C7">
      <w:pPr>
        <w:pStyle w:val="Listeavsnitt"/>
        <w:numPr>
          <w:ilvl w:val="0"/>
          <w:numId w:val="46"/>
        </w:numPr>
        <w:rPr>
          <w:rStyle w:val="Hyperkobling"/>
          <w:rFonts w:ascii="Garamond" w:eastAsia="Garamond" w:hAnsi="Garamond" w:cs="Garamond"/>
          <w:sz w:val="24"/>
          <w:szCs w:val="24"/>
        </w:rPr>
      </w:pPr>
      <w:r w:rsidRPr="006B09C7">
        <w:rPr>
          <w:rFonts w:ascii="Garamond" w:hAnsi="Garamond"/>
          <w:sz w:val="24"/>
          <w:szCs w:val="24"/>
        </w:rPr>
        <w:lastRenderedPageBreak/>
        <w:t xml:space="preserve">Vi forstår det slik at </w:t>
      </w:r>
      <w:proofErr w:type="spellStart"/>
      <w:r w:rsidRPr="006B09C7">
        <w:rPr>
          <w:rFonts w:ascii="Garamond" w:hAnsi="Garamond"/>
          <w:sz w:val="24"/>
          <w:szCs w:val="24"/>
        </w:rPr>
        <w:t>ØyerEKKO</w:t>
      </w:r>
      <w:proofErr w:type="spellEnd"/>
      <w:r w:rsidRPr="006B09C7">
        <w:rPr>
          <w:rFonts w:ascii="Garamond" w:hAnsi="Garamond"/>
          <w:sz w:val="24"/>
          <w:szCs w:val="24"/>
        </w:rPr>
        <w:t xml:space="preserve"> oppfattes som en egnet møteplass for å markedsføre foreningene. Vi anbefaler at kommunen i dialog med foreningene videreutvikle dette konseptet slik at det blir tilpasset de behovene foreningene selv har til å bidra som en samarbeidspartner.</w:t>
      </w:r>
    </w:p>
    <w:p w14:paraId="0E874B87" w14:textId="468B7831" w:rsidR="006B09C7" w:rsidRPr="006B09C7" w:rsidRDefault="006B09C7" w:rsidP="004730EC">
      <w:pPr>
        <w:pStyle w:val="Listeavsnitt"/>
        <w:numPr>
          <w:ilvl w:val="0"/>
          <w:numId w:val="46"/>
        </w:numPr>
        <w:rPr>
          <w:rFonts w:ascii="Garamond" w:eastAsiaTheme="majorEastAsia" w:hAnsi="Garamond" w:cstheme="majorBidi"/>
          <w:color w:val="000000" w:themeColor="text1"/>
          <w:spacing w:val="5"/>
          <w:kern w:val="28"/>
          <w:sz w:val="24"/>
          <w:szCs w:val="24"/>
        </w:rPr>
      </w:pPr>
      <w:r w:rsidRPr="006B09C7">
        <w:rPr>
          <w:rFonts w:ascii="Garamond" w:eastAsia="Garamond" w:hAnsi="Garamond" w:cs="Garamond"/>
          <w:color w:val="000000" w:themeColor="text1"/>
          <w:spacing w:val="5"/>
          <w:kern w:val="28"/>
          <w:sz w:val="24"/>
          <w:szCs w:val="24"/>
        </w:rPr>
        <w:t xml:space="preserve">Det anbefales at </w:t>
      </w:r>
      <w:r w:rsidRPr="006B09C7">
        <w:rPr>
          <w:rFonts w:ascii="Garamond" w:eastAsia="Garamond," w:hAnsi="Garamond" w:cs="Garamond,"/>
          <w:color w:val="000000" w:themeColor="text1"/>
          <w:spacing w:val="5"/>
          <w:kern w:val="28"/>
          <w:sz w:val="24"/>
          <w:szCs w:val="24"/>
        </w:rPr>
        <w:t>kommunen</w:t>
      </w:r>
      <w:r>
        <w:rPr>
          <w:rFonts w:ascii="Garamond" w:eastAsia="Garamond," w:hAnsi="Garamond" w:cs="Garamond,"/>
          <w:color w:val="000000" w:themeColor="text1"/>
          <w:spacing w:val="5"/>
          <w:kern w:val="28"/>
          <w:sz w:val="24"/>
          <w:szCs w:val="24"/>
        </w:rPr>
        <w:t xml:space="preserve"> ser nærmere på om </w:t>
      </w:r>
      <w:r w:rsidRPr="00B820A7">
        <w:rPr>
          <w:rFonts w:ascii="Garamond" w:eastAsia="Garamond" w:hAnsi="Garamond" w:cs="Garamond"/>
          <w:color w:val="000000" w:themeColor="text1"/>
          <w:sz w:val="24"/>
          <w:szCs w:val="24"/>
        </w:rPr>
        <w:t>k</w:t>
      </w:r>
      <w:r w:rsidRPr="00B820A7">
        <w:rPr>
          <w:rFonts w:ascii="Garamond" w:hAnsi="Garamond"/>
          <w:sz w:val="24"/>
          <w:szCs w:val="24"/>
        </w:rPr>
        <w:t xml:space="preserve">ommunens folkevalgte </w:t>
      </w:r>
      <w:r>
        <w:rPr>
          <w:rFonts w:ascii="Garamond" w:hAnsi="Garamond"/>
          <w:sz w:val="24"/>
          <w:szCs w:val="24"/>
        </w:rPr>
        <w:t xml:space="preserve">har nok informasjon om den frivillige innsatsen </w:t>
      </w:r>
      <w:r w:rsidR="00283931">
        <w:rPr>
          <w:rFonts w:ascii="Garamond" w:hAnsi="Garamond"/>
          <w:sz w:val="24"/>
          <w:szCs w:val="24"/>
        </w:rPr>
        <w:t xml:space="preserve">bredden av </w:t>
      </w:r>
      <w:r>
        <w:rPr>
          <w:rFonts w:ascii="Garamond" w:hAnsi="Garamond"/>
          <w:sz w:val="24"/>
          <w:szCs w:val="24"/>
        </w:rPr>
        <w:t xml:space="preserve">lag og foreninger </w:t>
      </w:r>
      <w:r w:rsidR="00283931">
        <w:rPr>
          <w:rFonts w:ascii="Garamond" w:hAnsi="Garamond"/>
          <w:sz w:val="24"/>
          <w:szCs w:val="24"/>
        </w:rPr>
        <w:t>gjør i kommunen og om det bør opprettes møteplasser/fora der dette anerkjennes.</w:t>
      </w:r>
      <w:r w:rsidR="00283931">
        <w:rPr>
          <w:rFonts w:ascii="Garamond" w:hAnsi="Garamond"/>
          <w:sz w:val="24"/>
          <w:szCs w:val="24"/>
        </w:rPr>
        <w:br/>
        <w:t xml:space="preserve">Det anbefales at dialogen mellom frivillig sektor og de folkevalgte styrkes. </w:t>
      </w:r>
      <w:r w:rsidRPr="006B09C7">
        <w:rPr>
          <w:rFonts w:ascii="Garamond" w:hAnsi="Garamond"/>
          <w:color w:val="000000" w:themeColor="text1"/>
          <w:sz w:val="24"/>
          <w:szCs w:val="24"/>
        </w:rPr>
        <w:t xml:space="preserve">Vi anbefaler at kommunen i dialog med foreningene, ser nærmere på en, </w:t>
      </w:r>
      <w:r w:rsidRPr="006B09C7">
        <w:rPr>
          <w:rFonts w:ascii="Garamond" w:hAnsi="Garamond"/>
          <w:i/>
          <w:color w:val="000000" w:themeColor="text1"/>
          <w:sz w:val="24"/>
          <w:szCs w:val="24"/>
        </w:rPr>
        <w:t>én-dør-inn</w:t>
      </w:r>
      <w:r w:rsidRPr="006B09C7">
        <w:rPr>
          <w:rFonts w:ascii="Garamond" w:hAnsi="Garamond"/>
          <w:color w:val="000000" w:themeColor="text1"/>
          <w:sz w:val="24"/>
          <w:szCs w:val="24"/>
        </w:rPr>
        <w:t xml:space="preserve"> ordning</w:t>
      </w:r>
      <w:r w:rsidR="00283931">
        <w:rPr>
          <w:rFonts w:ascii="Garamond" w:hAnsi="Garamond"/>
          <w:color w:val="000000" w:themeColor="text1"/>
          <w:sz w:val="24"/>
          <w:szCs w:val="24"/>
        </w:rPr>
        <w:t xml:space="preserve"> slik som beskrevet under punkt 1 i oppsummeringen under spørsmål 1</w:t>
      </w:r>
      <w:r w:rsidRPr="006B09C7">
        <w:rPr>
          <w:rFonts w:ascii="Garamond" w:hAnsi="Garamond"/>
          <w:color w:val="000000" w:themeColor="text1"/>
          <w:sz w:val="24"/>
          <w:szCs w:val="24"/>
        </w:rPr>
        <w:t xml:space="preserve">. </w:t>
      </w:r>
    </w:p>
    <w:p w14:paraId="35E44998" w14:textId="34D22642" w:rsidR="006B09C7" w:rsidRPr="006B09C7" w:rsidRDefault="006B09C7" w:rsidP="006B09C7">
      <w:pPr>
        <w:pStyle w:val="Listeavsnitt"/>
        <w:numPr>
          <w:ilvl w:val="0"/>
          <w:numId w:val="46"/>
        </w:numPr>
        <w:rPr>
          <w:rFonts w:ascii="Garamond" w:hAnsi="Garamond"/>
          <w:b/>
          <w:sz w:val="24"/>
          <w:szCs w:val="24"/>
        </w:rPr>
      </w:pPr>
      <w:r w:rsidRPr="006B09C7">
        <w:rPr>
          <w:rFonts w:ascii="Garamond" w:hAnsi="Garamond"/>
          <w:sz w:val="24"/>
          <w:szCs w:val="24"/>
        </w:rPr>
        <w:t xml:space="preserve">Når det gjelder innspillet om «Øyer-Tretten problematikken. Koordinering i forhold til logistikk» er det vanskelig for Frivillighet Norge å komme med anbefalinger. </w:t>
      </w:r>
      <w:r w:rsidR="00283931">
        <w:rPr>
          <w:rFonts w:ascii="Garamond" w:hAnsi="Garamond"/>
          <w:sz w:val="24"/>
          <w:szCs w:val="24"/>
        </w:rPr>
        <w:t>Generelt</w:t>
      </w:r>
      <w:r w:rsidRPr="006B09C7">
        <w:rPr>
          <w:rFonts w:ascii="Garamond" w:hAnsi="Garamond"/>
          <w:sz w:val="24"/>
          <w:szCs w:val="24"/>
        </w:rPr>
        <w:t xml:space="preserve"> anbefaler vi at det offentlige legger til rette for forutsigbarhet og rammevilkår som skaper vekst og utviklingsmuligheter for alle foreninger i kommunen. Det er opp til kommunen å vurdere hvordan den kan legge til rette for dette i denne sammenhengen.</w:t>
      </w:r>
      <w:r w:rsidRPr="006B09C7">
        <w:rPr>
          <w:rFonts w:ascii="Garamond" w:hAnsi="Garamond"/>
          <w:b/>
          <w:color w:val="FF0000"/>
          <w:sz w:val="24"/>
          <w:szCs w:val="24"/>
        </w:rPr>
        <w:t xml:space="preserve"> </w:t>
      </w:r>
    </w:p>
    <w:p w14:paraId="3D860FB3" w14:textId="77777777" w:rsidR="004730EC" w:rsidRDefault="004730EC" w:rsidP="008F1F5B">
      <w:pPr>
        <w:spacing w:line="240" w:lineRule="auto"/>
        <w:ind w:left="360"/>
        <w:rPr>
          <w:b/>
          <w:sz w:val="24"/>
          <w:szCs w:val="24"/>
        </w:rPr>
      </w:pPr>
    </w:p>
    <w:p w14:paraId="700218BC" w14:textId="77777777" w:rsidR="004730EC" w:rsidRPr="00990DD8" w:rsidRDefault="004730EC" w:rsidP="004730EC">
      <w:pPr>
        <w:rPr>
          <w:rFonts w:ascii="Garamond" w:hAnsi="Garamond"/>
          <w:b/>
          <w:color w:val="000000" w:themeColor="text1"/>
          <w:sz w:val="24"/>
          <w:szCs w:val="24"/>
        </w:rPr>
      </w:pPr>
      <w:r w:rsidRPr="00990DD8">
        <w:rPr>
          <w:rFonts w:ascii="Garamond" w:hAnsi="Garamond"/>
          <w:b/>
          <w:color w:val="000000" w:themeColor="text1"/>
          <w:sz w:val="24"/>
          <w:szCs w:val="24"/>
        </w:rPr>
        <w:t xml:space="preserve">Spørsmål 3 - Ressurser og samarbeid </w:t>
      </w:r>
      <w:r w:rsidRPr="00990DD8">
        <w:rPr>
          <w:rFonts w:ascii="Garamond" w:hAnsi="Garamond"/>
          <w:b/>
          <w:color w:val="000000" w:themeColor="text1"/>
          <w:sz w:val="24"/>
          <w:szCs w:val="24"/>
        </w:rPr>
        <w:br/>
        <w:t>Hva slags kunnskap, utstyr eller frivillig innsats, tror du at ditt lag eller forening kan bidra med dersom dere skulle ha et tettere samarbeid med kommunen (for eksempel i et partnerskap, i gjensidig forpliktende avtale, etc.)?</w:t>
      </w:r>
    </w:p>
    <w:p w14:paraId="52102BDE" w14:textId="49FE5B9B" w:rsidR="004730EC" w:rsidRPr="00A0627F" w:rsidRDefault="004730EC" w:rsidP="00A0627F">
      <w:pPr>
        <w:rPr>
          <w:rFonts w:ascii="Garamond" w:hAnsi="Garamond"/>
          <w:color w:val="000000" w:themeColor="text1"/>
          <w:sz w:val="24"/>
          <w:szCs w:val="24"/>
        </w:rPr>
      </w:pPr>
      <w:r w:rsidRPr="00990DD8">
        <w:rPr>
          <w:rFonts w:ascii="Garamond" w:eastAsia="Garamond" w:hAnsi="Garamond" w:cs="Garamond"/>
          <w:color w:val="000000" w:themeColor="text1"/>
          <w:sz w:val="24"/>
          <w:szCs w:val="24"/>
        </w:rPr>
        <w:t xml:space="preserve">Foreningene i </w:t>
      </w:r>
      <w:r w:rsidR="00283931">
        <w:rPr>
          <w:rFonts w:ascii="Garamond" w:eastAsia="Garamond" w:hAnsi="Garamond" w:cs="Garamond"/>
          <w:color w:val="000000" w:themeColor="text1"/>
          <w:sz w:val="24"/>
          <w:szCs w:val="24"/>
        </w:rPr>
        <w:t>Øyer</w:t>
      </w:r>
      <w:r w:rsidRPr="00990DD8">
        <w:rPr>
          <w:rFonts w:ascii="Garamond" w:eastAsia="Garamond" w:hAnsi="Garamond" w:cs="Garamond"/>
          <w:color w:val="000000" w:themeColor="text1"/>
          <w:sz w:val="24"/>
          <w:szCs w:val="24"/>
        </w:rPr>
        <w:t xml:space="preserve"> opplever at de </w:t>
      </w:r>
      <w:r w:rsidR="003A67EF">
        <w:rPr>
          <w:rFonts w:ascii="Garamond" w:eastAsia="Garamond" w:hAnsi="Garamond" w:cs="Garamond"/>
          <w:color w:val="000000" w:themeColor="text1"/>
          <w:sz w:val="24"/>
          <w:szCs w:val="24"/>
        </w:rPr>
        <w:t xml:space="preserve">har </w:t>
      </w:r>
      <w:r w:rsidR="003A67EF" w:rsidRPr="003A67EF">
        <w:rPr>
          <w:rFonts w:ascii="Garamond" w:hAnsi="Garamond"/>
          <w:color w:val="000000" w:themeColor="text1"/>
          <w:sz w:val="24"/>
          <w:szCs w:val="24"/>
        </w:rPr>
        <w:t>kunnskap, utstyr eller frivillig innsats</w:t>
      </w:r>
      <w:r w:rsidR="003A67EF" w:rsidRPr="00990DD8">
        <w:rPr>
          <w:rFonts w:ascii="Garamond" w:eastAsia="Garamond" w:hAnsi="Garamond" w:cs="Garamond"/>
          <w:color w:val="000000" w:themeColor="text1"/>
          <w:sz w:val="24"/>
          <w:szCs w:val="24"/>
        </w:rPr>
        <w:t xml:space="preserve"> </w:t>
      </w:r>
      <w:r w:rsidR="003A67EF">
        <w:rPr>
          <w:rFonts w:ascii="Garamond" w:eastAsia="Garamond" w:hAnsi="Garamond" w:cs="Garamond"/>
          <w:color w:val="000000" w:themeColor="text1"/>
          <w:sz w:val="24"/>
          <w:szCs w:val="24"/>
        </w:rPr>
        <w:t xml:space="preserve">som </w:t>
      </w:r>
      <w:r w:rsidRPr="00990DD8">
        <w:rPr>
          <w:rFonts w:ascii="Garamond" w:eastAsia="Garamond" w:hAnsi="Garamond" w:cs="Garamond"/>
          <w:color w:val="000000" w:themeColor="text1"/>
          <w:sz w:val="24"/>
          <w:szCs w:val="24"/>
        </w:rPr>
        <w:t>kan brukes på mange arenaer. I møtet kom det frem at de har kompetanse på, eller tilbyr, følgende ressurser:</w:t>
      </w:r>
    </w:p>
    <w:p w14:paraId="515DAF87"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Integrering, slik at mange kan delta uansett funksjonshemming</w:t>
      </w:r>
      <w:r>
        <w:rPr>
          <w:rFonts w:ascii="Garamond" w:hAnsi="Garamond"/>
          <w:sz w:val="24"/>
          <w:szCs w:val="24"/>
        </w:rPr>
        <w:t xml:space="preserve"> og</w:t>
      </w:r>
      <w:r w:rsidRPr="00283931">
        <w:rPr>
          <w:rFonts w:ascii="Garamond" w:hAnsi="Garamond"/>
          <w:sz w:val="24"/>
          <w:szCs w:val="24"/>
        </w:rPr>
        <w:t xml:space="preserve"> nasjonalitet.</w:t>
      </w:r>
    </w:p>
    <w:p w14:paraId="7320FE5F"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Forum hvor lag og foreninger kan utveksle erfaringer, hvordan kan lag bidra på tvers</w:t>
      </w:r>
      <w:r>
        <w:rPr>
          <w:rFonts w:ascii="Garamond" w:hAnsi="Garamond"/>
          <w:sz w:val="24"/>
          <w:szCs w:val="24"/>
        </w:rPr>
        <w:t>.</w:t>
      </w:r>
      <w:r w:rsidRPr="00283931">
        <w:rPr>
          <w:rFonts w:ascii="Garamond" w:hAnsi="Garamond"/>
          <w:sz w:val="24"/>
          <w:szCs w:val="24"/>
        </w:rPr>
        <w:t xml:space="preserve"> </w:t>
      </w:r>
    </w:p>
    <w:p w14:paraId="50EEE55A" w14:textId="77777777" w:rsidR="00283931" w:rsidRDefault="00283931" w:rsidP="00283931">
      <w:pPr>
        <w:pStyle w:val="Listeavsnitt"/>
        <w:numPr>
          <w:ilvl w:val="0"/>
          <w:numId w:val="44"/>
        </w:numPr>
        <w:rPr>
          <w:rFonts w:ascii="Garamond" w:hAnsi="Garamond"/>
          <w:sz w:val="24"/>
          <w:szCs w:val="24"/>
        </w:rPr>
      </w:pPr>
      <w:r>
        <w:rPr>
          <w:rFonts w:ascii="Garamond" w:hAnsi="Garamond"/>
          <w:sz w:val="24"/>
          <w:szCs w:val="24"/>
        </w:rPr>
        <w:t>D</w:t>
      </w:r>
      <w:r w:rsidRPr="00283931">
        <w:rPr>
          <w:rFonts w:ascii="Garamond" w:hAnsi="Garamond"/>
          <w:sz w:val="24"/>
          <w:szCs w:val="24"/>
        </w:rPr>
        <w:t>ugnadsinnsats. Samarbeid omkring dugnad for å skaffe penger.</w:t>
      </w:r>
    </w:p>
    <w:p w14:paraId="4D4D225E"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Arrangementer for institusjonsbeboere.</w:t>
      </w:r>
    </w:p>
    <w:p w14:paraId="622D759B"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Støttefunksjoner ved beredskapssituasjoner.</w:t>
      </w:r>
    </w:p>
    <w:p w14:paraId="5DE104D5"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Sosiale møteplasser.</w:t>
      </w:r>
    </w:p>
    <w:p w14:paraId="6615086F"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Integrering av innvandrere/flyktninger.</w:t>
      </w:r>
    </w:p>
    <w:p w14:paraId="600FA37C"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Førstehjelpskurs.</w:t>
      </w:r>
    </w:p>
    <w:p w14:paraId="285803D8" w14:textId="7DEF4AA5" w:rsidR="00283931" w:rsidRP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Lokaler.</w:t>
      </w:r>
    </w:p>
    <w:p w14:paraId="08744E17"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Faglig påfyll.</w:t>
      </w:r>
    </w:p>
    <w:p w14:paraId="3DC829FA"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Kursopplegg: Norge og den vide verden</w:t>
      </w:r>
    </w:p>
    <w:p w14:paraId="3E980755"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Kunne legge til rette for større inkludering, universell utforming</w:t>
      </w:r>
    </w:p>
    <w:p w14:paraId="4FABA421"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Ungdomsopplæring for barn og unge. Forebyggende arbeid</w:t>
      </w:r>
    </w:p>
    <w:p w14:paraId="7142462F"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Innsamlingsaksjonene</w:t>
      </w:r>
    </w:p>
    <w:p w14:paraId="7ED8CABA"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Beredskap</w:t>
      </w:r>
    </w:p>
    <w:p w14:paraId="221F3136"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Oversettelse</w:t>
      </w:r>
    </w:p>
    <w:p w14:paraId="182A8CB5"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Planlegge grøntarealer, rådgivning og folkeopplysning</w:t>
      </w:r>
    </w:p>
    <w:p w14:paraId="02F82EE3"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lastRenderedPageBreak/>
        <w:t>Tradisjonsmat – kompetanse i bygda</w:t>
      </w:r>
    </w:p>
    <w:p w14:paraId="4296027C"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Tilrettelegging av stier og friluftsområder</w:t>
      </w:r>
    </w:p>
    <w:p w14:paraId="4C9B4F8F"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Folkehelse</w:t>
      </w:r>
    </w:p>
    <w:p w14:paraId="6673D1B0"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Underholdningstilbud</w:t>
      </w:r>
    </w:p>
    <w:p w14:paraId="3089802D"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BUA-utstyrsbank</w:t>
      </w:r>
    </w:p>
    <w:p w14:paraId="3AF73BBF"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Åpnehytter, utlån av båter</w:t>
      </w:r>
    </w:p>
    <w:p w14:paraId="15090F32"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Foredragsholdere</w:t>
      </w:r>
    </w:p>
    <w:p w14:paraId="45CAC064"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Arbeidskraft/dugnadsinnsats</w:t>
      </w:r>
    </w:p>
    <w:p w14:paraId="6D395C57"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Gamle teknikker</w:t>
      </w:r>
    </w:p>
    <w:p w14:paraId="3A66A5BB"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Historiefortelling</w:t>
      </w:r>
    </w:p>
    <w:p w14:paraId="74ACA1A6"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Fangstteknikker</w:t>
      </w:r>
    </w:p>
    <w:p w14:paraId="0688F576" w14:textId="77777777" w:rsid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Matlaging</w:t>
      </w:r>
    </w:p>
    <w:p w14:paraId="6E229944" w14:textId="77777777" w:rsidR="00ED62A4" w:rsidRDefault="00283931" w:rsidP="00283931">
      <w:pPr>
        <w:pStyle w:val="Listeavsnitt"/>
        <w:numPr>
          <w:ilvl w:val="0"/>
          <w:numId w:val="44"/>
        </w:numPr>
        <w:rPr>
          <w:rFonts w:ascii="Garamond" w:hAnsi="Garamond"/>
          <w:sz w:val="24"/>
          <w:szCs w:val="24"/>
        </w:rPr>
      </w:pPr>
      <w:r w:rsidRPr="00283931">
        <w:rPr>
          <w:rFonts w:ascii="Garamond" w:hAnsi="Garamond"/>
          <w:sz w:val="24"/>
          <w:szCs w:val="24"/>
        </w:rPr>
        <w:t>Ressurskartotek/register, som andre kommuner kan hente ressurser fra</w:t>
      </w:r>
    </w:p>
    <w:p w14:paraId="53984AF6" w14:textId="6EDEA310" w:rsidR="00283931" w:rsidRPr="00283931" w:rsidRDefault="00283931" w:rsidP="00283931">
      <w:pPr>
        <w:pStyle w:val="Listeavsnitt"/>
        <w:numPr>
          <w:ilvl w:val="0"/>
          <w:numId w:val="44"/>
        </w:numPr>
        <w:rPr>
          <w:rFonts w:ascii="Garamond" w:hAnsi="Garamond"/>
          <w:sz w:val="24"/>
          <w:szCs w:val="24"/>
        </w:rPr>
      </w:pPr>
      <w:r w:rsidRPr="00283931">
        <w:rPr>
          <w:rFonts w:ascii="Garamond" w:hAnsi="Garamond"/>
          <w:sz w:val="24"/>
          <w:szCs w:val="24"/>
        </w:rPr>
        <w:t>Et hus å være i – Grendehus</w:t>
      </w:r>
    </w:p>
    <w:p w14:paraId="26F9F87D" w14:textId="77777777" w:rsidR="00DF2E93" w:rsidRDefault="00DF2E93" w:rsidP="004730EC">
      <w:pPr>
        <w:outlineLvl w:val="0"/>
        <w:rPr>
          <w:rFonts w:ascii="Garamond" w:eastAsiaTheme="majorEastAsia" w:hAnsi="Garamond" w:cstheme="majorBidi"/>
          <w:b/>
          <w:color w:val="365F91" w:themeColor="accent1" w:themeShade="BF"/>
          <w:spacing w:val="5"/>
          <w:kern w:val="28"/>
          <w:sz w:val="28"/>
          <w:szCs w:val="28"/>
        </w:rPr>
      </w:pPr>
    </w:p>
    <w:p w14:paraId="37CB66FC" w14:textId="6245B33C" w:rsidR="004730EC" w:rsidRPr="00990DD8" w:rsidRDefault="004730EC" w:rsidP="004730EC">
      <w:pPr>
        <w:outlineLvl w:val="0"/>
        <w:rPr>
          <w:rFonts w:ascii="Garamond" w:eastAsiaTheme="majorEastAsia" w:hAnsi="Garamond" w:cstheme="majorBidi"/>
          <w:b/>
          <w:color w:val="365F91" w:themeColor="accent1" w:themeShade="BF"/>
          <w:spacing w:val="5"/>
          <w:kern w:val="28"/>
          <w:sz w:val="28"/>
          <w:szCs w:val="28"/>
        </w:rPr>
      </w:pPr>
      <w:r w:rsidRPr="00990DD8">
        <w:rPr>
          <w:rFonts w:ascii="Garamond" w:eastAsiaTheme="majorEastAsia" w:hAnsi="Garamond" w:cstheme="majorBidi"/>
          <w:b/>
          <w:color w:val="365F91" w:themeColor="accent1" w:themeShade="BF"/>
          <w:spacing w:val="5"/>
          <w:kern w:val="28"/>
          <w:sz w:val="28"/>
          <w:szCs w:val="28"/>
        </w:rPr>
        <w:t xml:space="preserve">Oppsummerende </w:t>
      </w:r>
      <w:r w:rsidR="003A67EF">
        <w:rPr>
          <w:rFonts w:ascii="Garamond" w:eastAsiaTheme="majorEastAsia" w:hAnsi="Garamond" w:cstheme="majorBidi"/>
          <w:b/>
          <w:color w:val="365F91" w:themeColor="accent1" w:themeShade="BF"/>
          <w:spacing w:val="5"/>
          <w:kern w:val="28"/>
          <w:sz w:val="28"/>
          <w:szCs w:val="28"/>
        </w:rPr>
        <w:t>anbefaling</w:t>
      </w:r>
      <w:r w:rsidRPr="00990DD8">
        <w:rPr>
          <w:rFonts w:ascii="Garamond" w:eastAsiaTheme="majorEastAsia" w:hAnsi="Garamond" w:cstheme="majorBidi"/>
          <w:b/>
          <w:color w:val="365F91" w:themeColor="accent1" w:themeShade="BF"/>
          <w:spacing w:val="5"/>
          <w:kern w:val="28"/>
          <w:sz w:val="28"/>
          <w:szCs w:val="28"/>
        </w:rPr>
        <w:t xml:space="preserve"> til videre dialog</w:t>
      </w:r>
    </w:p>
    <w:p w14:paraId="50EAAC84" w14:textId="77777777" w:rsidR="003A67EF" w:rsidRPr="003A67EF" w:rsidRDefault="004730EC" w:rsidP="004730EC">
      <w:pPr>
        <w:pStyle w:val="Listeavsnitt"/>
        <w:numPr>
          <w:ilvl w:val="0"/>
          <w:numId w:val="47"/>
        </w:numPr>
        <w:rPr>
          <w:rFonts w:ascii="Garamond" w:eastAsiaTheme="majorEastAsia" w:hAnsi="Garamond" w:cstheme="majorBidi"/>
          <w:color w:val="000000" w:themeColor="text1"/>
          <w:spacing w:val="5"/>
          <w:kern w:val="28"/>
          <w:sz w:val="24"/>
          <w:szCs w:val="24"/>
        </w:rPr>
      </w:pPr>
      <w:r w:rsidRPr="00FD027C">
        <w:rPr>
          <w:rFonts w:ascii="Garamond" w:hAnsi="Garamond"/>
          <w:sz w:val="24"/>
          <w:szCs w:val="24"/>
        </w:rPr>
        <w:t>Hvordan kan kommunen, i dialog med frivilligheten, bidra til å utløse de(n) ressursen(e) foreningene kan tilby?</w:t>
      </w:r>
    </w:p>
    <w:p w14:paraId="48EAE587" w14:textId="22F5C03A" w:rsidR="00B21D39" w:rsidRPr="005A01C5" w:rsidRDefault="004730EC" w:rsidP="008F1F5B">
      <w:pPr>
        <w:pStyle w:val="Listeavsnitt"/>
        <w:numPr>
          <w:ilvl w:val="0"/>
          <w:numId w:val="47"/>
        </w:numPr>
        <w:rPr>
          <w:rFonts w:ascii="Garamond" w:eastAsiaTheme="majorEastAsia" w:hAnsi="Garamond" w:cstheme="majorBidi"/>
          <w:color w:val="000000" w:themeColor="text1"/>
          <w:spacing w:val="5"/>
          <w:kern w:val="28"/>
          <w:sz w:val="24"/>
          <w:szCs w:val="24"/>
        </w:rPr>
      </w:pPr>
      <w:r w:rsidRPr="003A67EF">
        <w:rPr>
          <w:rFonts w:ascii="Garamond" w:eastAsiaTheme="majorEastAsia" w:hAnsi="Garamond" w:cstheme="majorBidi"/>
          <w:color w:val="000000" w:themeColor="text1"/>
          <w:spacing w:val="5"/>
          <w:kern w:val="28"/>
          <w:sz w:val="24"/>
          <w:szCs w:val="24"/>
        </w:rPr>
        <w:t>Hvordan kan kommunen ta en mer koordinerende rolle i forhold til å etterspørre foreningenes kompetanse, og formidle denne til andre</w:t>
      </w:r>
      <w:r w:rsidR="00A0627F">
        <w:rPr>
          <w:rFonts w:ascii="Garamond" w:eastAsiaTheme="majorEastAsia" w:hAnsi="Garamond" w:cstheme="majorBidi"/>
          <w:color w:val="000000" w:themeColor="text1"/>
          <w:spacing w:val="5"/>
          <w:kern w:val="28"/>
          <w:sz w:val="24"/>
          <w:szCs w:val="24"/>
        </w:rPr>
        <w:t xml:space="preserve"> innad i kommunen</w:t>
      </w:r>
      <w:r w:rsidR="002E18A2">
        <w:rPr>
          <w:rFonts w:ascii="Garamond" w:eastAsiaTheme="majorEastAsia" w:hAnsi="Garamond" w:cstheme="majorBidi"/>
          <w:color w:val="000000" w:themeColor="text1"/>
          <w:spacing w:val="5"/>
          <w:kern w:val="28"/>
          <w:sz w:val="24"/>
          <w:szCs w:val="24"/>
        </w:rPr>
        <w:t xml:space="preserve"> eller </w:t>
      </w:r>
      <w:r w:rsidR="00ED62A4">
        <w:rPr>
          <w:rFonts w:ascii="Garamond" w:eastAsiaTheme="majorEastAsia" w:hAnsi="Garamond" w:cstheme="majorBidi"/>
          <w:color w:val="000000" w:themeColor="text1"/>
          <w:spacing w:val="5"/>
          <w:kern w:val="28"/>
          <w:sz w:val="24"/>
          <w:szCs w:val="24"/>
        </w:rPr>
        <w:t xml:space="preserve">til </w:t>
      </w:r>
      <w:r w:rsidR="002E18A2">
        <w:rPr>
          <w:rFonts w:ascii="Garamond" w:eastAsiaTheme="majorEastAsia" w:hAnsi="Garamond" w:cstheme="majorBidi"/>
          <w:color w:val="000000" w:themeColor="text1"/>
          <w:spacing w:val="5"/>
          <w:kern w:val="28"/>
          <w:sz w:val="24"/>
          <w:szCs w:val="24"/>
        </w:rPr>
        <w:t>enkeltpersoner med spesielle behov</w:t>
      </w:r>
      <w:r w:rsidRPr="003A67EF">
        <w:rPr>
          <w:rFonts w:ascii="Garamond" w:eastAsiaTheme="majorEastAsia" w:hAnsi="Garamond" w:cstheme="majorBidi"/>
          <w:color w:val="000000" w:themeColor="text1"/>
          <w:spacing w:val="5"/>
          <w:kern w:val="28"/>
          <w:sz w:val="24"/>
          <w:szCs w:val="24"/>
        </w:rPr>
        <w:t>?</w:t>
      </w:r>
    </w:p>
    <w:p w14:paraId="3D00E94A" w14:textId="77777777" w:rsidR="00B21D39" w:rsidRDefault="00B21D39" w:rsidP="008F1F5B">
      <w:pPr>
        <w:rPr>
          <w:rFonts w:ascii="Garamond" w:hAnsi="Garamond"/>
          <w:b/>
          <w:sz w:val="24"/>
          <w:szCs w:val="24"/>
        </w:rPr>
      </w:pPr>
    </w:p>
    <w:p w14:paraId="69A9A6B4" w14:textId="77777777" w:rsidR="00B21D39" w:rsidRDefault="00B21D39" w:rsidP="008F1F5B">
      <w:pPr>
        <w:rPr>
          <w:rFonts w:ascii="Garamond" w:hAnsi="Garamond"/>
          <w:b/>
          <w:sz w:val="24"/>
          <w:szCs w:val="24"/>
        </w:rPr>
      </w:pPr>
    </w:p>
    <w:p w14:paraId="6F8328B0" w14:textId="7D9F0B3A" w:rsidR="008F1F5B" w:rsidRPr="009064BE" w:rsidRDefault="009064BE" w:rsidP="008F1F5B">
      <w:pPr>
        <w:rPr>
          <w:rFonts w:ascii="Garamond" w:hAnsi="Garamond"/>
          <w:sz w:val="24"/>
          <w:szCs w:val="24"/>
        </w:rPr>
      </w:pPr>
      <w:r w:rsidRPr="00990DD8">
        <w:rPr>
          <w:rFonts w:ascii="Garamond" w:hAnsi="Garamond"/>
          <w:b/>
          <w:sz w:val="24"/>
          <w:szCs w:val="24"/>
        </w:rPr>
        <w:t>Spørsmål 4 - Kontaktpunkter mellom lag/forening og kommunen</w:t>
      </w:r>
      <w:r w:rsidRPr="00990DD8">
        <w:rPr>
          <w:rFonts w:ascii="Garamond" w:hAnsi="Garamond"/>
          <w:b/>
          <w:sz w:val="24"/>
          <w:szCs w:val="24"/>
        </w:rPr>
        <w:br/>
        <w:t>Hva slags faste kontaktpunkter, møter eller annen form for dialog bør kommunen legge til rette for når det gjelder:</w:t>
      </w:r>
      <w:r w:rsidRPr="00990DD8">
        <w:rPr>
          <w:rFonts w:ascii="Garamond" w:hAnsi="Garamond"/>
          <w:b/>
          <w:sz w:val="24"/>
          <w:szCs w:val="24"/>
        </w:rPr>
        <w:br/>
        <w:t xml:space="preserve"> - Samarbeid mellom frivillige foreninger</w:t>
      </w:r>
      <w:r w:rsidRPr="00990DD8">
        <w:rPr>
          <w:rFonts w:ascii="Garamond" w:hAnsi="Garamond"/>
          <w:b/>
          <w:sz w:val="24"/>
          <w:szCs w:val="24"/>
        </w:rPr>
        <w:br/>
        <w:t xml:space="preserve"> - Samarbeid mellom frivillige foreninger og kommunen?</w:t>
      </w:r>
      <w:r w:rsidRPr="00990DD8">
        <w:rPr>
          <w:rFonts w:ascii="Garamond" w:hAnsi="Garamond"/>
          <w:sz w:val="24"/>
          <w:szCs w:val="24"/>
        </w:rPr>
        <w:t xml:space="preserve"> </w:t>
      </w:r>
    </w:p>
    <w:p w14:paraId="710AD149" w14:textId="297E1C51" w:rsidR="008F1F5B" w:rsidRPr="005A01C5" w:rsidRDefault="009064BE" w:rsidP="005A01C5">
      <w:pPr>
        <w:pStyle w:val="Listeavsnitt"/>
        <w:numPr>
          <w:ilvl w:val="0"/>
          <w:numId w:val="44"/>
        </w:numPr>
        <w:rPr>
          <w:rFonts w:ascii="Garamond" w:hAnsi="Garamond"/>
          <w:color w:val="000000" w:themeColor="text1"/>
          <w:sz w:val="24"/>
          <w:szCs w:val="24"/>
        </w:rPr>
      </w:pPr>
      <w:r w:rsidRPr="00990DD8">
        <w:rPr>
          <w:rFonts w:ascii="Garamond" w:hAnsi="Garamond"/>
          <w:i/>
          <w:color w:val="000000" w:themeColor="text1"/>
          <w:sz w:val="24"/>
          <w:szCs w:val="24"/>
        </w:rPr>
        <w:t>Tema: Kontaktpunkter/ møteplasser - Samarbeid mellom frivillige foreninger og kommunen</w:t>
      </w:r>
      <w:r w:rsidR="00B42E4D">
        <w:rPr>
          <w:rFonts w:ascii="Garamond" w:hAnsi="Garamond"/>
          <w:i/>
          <w:color w:val="000000" w:themeColor="text1"/>
          <w:sz w:val="24"/>
          <w:szCs w:val="24"/>
        </w:rPr>
        <w:br/>
      </w:r>
      <w:r w:rsidRPr="00B42E4D">
        <w:rPr>
          <w:rFonts w:ascii="Garamond" w:hAnsi="Garamond"/>
          <w:color w:val="000000" w:themeColor="text1"/>
          <w:sz w:val="24"/>
          <w:szCs w:val="24"/>
        </w:rPr>
        <w:t xml:space="preserve">En del innspill viser at foreningene er opptatt av at det </w:t>
      </w:r>
      <w:r w:rsidR="00A0627F" w:rsidRPr="00B42E4D">
        <w:rPr>
          <w:rFonts w:ascii="Garamond" w:hAnsi="Garamond"/>
          <w:color w:val="000000" w:themeColor="text1"/>
          <w:sz w:val="24"/>
          <w:szCs w:val="24"/>
        </w:rPr>
        <w:t xml:space="preserve">er behov for </w:t>
      </w:r>
      <w:r w:rsidRPr="00B42E4D">
        <w:rPr>
          <w:rFonts w:ascii="Garamond" w:hAnsi="Garamond"/>
          <w:color w:val="000000" w:themeColor="text1"/>
          <w:sz w:val="24"/>
          <w:szCs w:val="24"/>
        </w:rPr>
        <w:t>felles møteplasser</w:t>
      </w:r>
      <w:r w:rsidR="00A0627F" w:rsidRPr="00B42E4D">
        <w:rPr>
          <w:rFonts w:ascii="Garamond" w:hAnsi="Garamond"/>
          <w:color w:val="000000" w:themeColor="text1"/>
          <w:sz w:val="24"/>
          <w:szCs w:val="24"/>
        </w:rPr>
        <w:t xml:space="preserve"> mellom de frivillige lag og foreningene og kommunen</w:t>
      </w:r>
      <w:r w:rsidRPr="00B42E4D">
        <w:rPr>
          <w:rFonts w:ascii="Garamond" w:hAnsi="Garamond"/>
          <w:color w:val="000000" w:themeColor="text1"/>
          <w:sz w:val="24"/>
          <w:szCs w:val="24"/>
        </w:rPr>
        <w:t xml:space="preserve">. Eksempler som nevnes er </w:t>
      </w:r>
      <w:r w:rsidR="006C53DE">
        <w:rPr>
          <w:rFonts w:ascii="Garamond" w:hAnsi="Garamond"/>
          <w:color w:val="000000" w:themeColor="text1"/>
          <w:sz w:val="24"/>
          <w:szCs w:val="24"/>
        </w:rPr>
        <w:t xml:space="preserve">faste møteplasser med foreningene og kommunen. Dette benevnes også som nettverksmøter (dette nevnes også to ganger under </w:t>
      </w:r>
      <w:r w:rsidR="006C53DE" w:rsidRPr="00250899">
        <w:rPr>
          <w:rFonts w:ascii="Garamond" w:eastAsia="Garamond" w:hAnsi="Garamond" w:cs="Garamond"/>
          <w:i/>
          <w:color w:val="000000" w:themeColor="text1"/>
          <w:sz w:val="24"/>
          <w:szCs w:val="24"/>
        </w:rPr>
        <w:t xml:space="preserve">Tema - </w:t>
      </w:r>
      <w:r w:rsidR="006C53DE" w:rsidRPr="002F49AE">
        <w:rPr>
          <w:rFonts w:ascii="Garamond" w:hAnsi="Garamond"/>
          <w:i/>
          <w:color w:val="000000" w:themeColor="text1"/>
          <w:sz w:val="24"/>
          <w:szCs w:val="24"/>
        </w:rPr>
        <w:t>Innspill knyttet til</w:t>
      </w:r>
      <w:r w:rsidR="006C53DE">
        <w:rPr>
          <w:rFonts w:ascii="Garamond" w:hAnsi="Garamond"/>
          <w:i/>
          <w:color w:val="000000" w:themeColor="text1"/>
          <w:sz w:val="24"/>
          <w:szCs w:val="24"/>
        </w:rPr>
        <w:t xml:space="preserve"> møteplasser </w:t>
      </w:r>
      <w:r w:rsidR="006C53DE">
        <w:rPr>
          <w:rFonts w:ascii="Garamond" w:hAnsi="Garamond"/>
          <w:color w:val="000000" w:themeColor="text1"/>
          <w:sz w:val="24"/>
          <w:szCs w:val="24"/>
        </w:rPr>
        <w:t>under spørsmål 2), koordineringsmøte og tenketankseminar.</w:t>
      </w:r>
      <w:r w:rsidR="006C53DE" w:rsidRPr="00250899">
        <w:rPr>
          <w:rFonts w:ascii="Garamond" w:eastAsia="Garamond" w:hAnsi="Garamond" w:cs="Garamond"/>
          <w:i/>
          <w:color w:val="000000" w:themeColor="text1"/>
          <w:sz w:val="24"/>
          <w:szCs w:val="24"/>
        </w:rPr>
        <w:t xml:space="preserve"> </w:t>
      </w:r>
      <w:r w:rsidR="006C53DE">
        <w:rPr>
          <w:rFonts w:ascii="Garamond" w:eastAsia="Garamond" w:hAnsi="Garamond" w:cs="Garamond"/>
          <w:color w:val="000000" w:themeColor="text1"/>
          <w:sz w:val="24"/>
          <w:szCs w:val="24"/>
        </w:rPr>
        <w:t>Foreningene ser for seg at invitasjonen kommer fra kommunen og at det arrangeres 2-3 ganger per år</w:t>
      </w:r>
      <w:r w:rsidRPr="00B42E4D">
        <w:rPr>
          <w:rFonts w:ascii="Garamond" w:hAnsi="Garamond"/>
          <w:color w:val="000000" w:themeColor="text1"/>
          <w:sz w:val="24"/>
          <w:szCs w:val="24"/>
        </w:rPr>
        <w:t xml:space="preserve"> (i </w:t>
      </w:r>
      <w:r w:rsidR="006C53DE">
        <w:rPr>
          <w:rFonts w:ascii="Garamond" w:hAnsi="Garamond"/>
          <w:color w:val="000000" w:themeColor="text1"/>
          <w:sz w:val="24"/>
          <w:szCs w:val="24"/>
        </w:rPr>
        <w:t>6</w:t>
      </w:r>
      <w:r w:rsidRPr="00B42E4D">
        <w:rPr>
          <w:rFonts w:ascii="Garamond" w:hAnsi="Garamond"/>
          <w:color w:val="000000" w:themeColor="text1"/>
          <w:sz w:val="24"/>
          <w:szCs w:val="24"/>
        </w:rPr>
        <w:t xml:space="preserve"> av innspillene ble denne type tema vektlagt).</w:t>
      </w:r>
      <w:r w:rsidR="00627E9D" w:rsidRPr="005A01C5">
        <w:rPr>
          <w:rFonts w:ascii="Garamond" w:hAnsi="Garamond"/>
          <w:color w:val="000000" w:themeColor="text1"/>
          <w:sz w:val="24"/>
          <w:szCs w:val="24"/>
        </w:rPr>
        <w:br/>
      </w:r>
    </w:p>
    <w:p w14:paraId="7BDAE90B" w14:textId="26D17017" w:rsidR="009064BE" w:rsidRDefault="009064BE" w:rsidP="005A01C5">
      <w:pPr>
        <w:pStyle w:val="Listeavsnitt"/>
        <w:numPr>
          <w:ilvl w:val="0"/>
          <w:numId w:val="44"/>
        </w:numPr>
        <w:rPr>
          <w:rFonts w:ascii="Garamond" w:hAnsi="Garamond"/>
          <w:color w:val="000000" w:themeColor="text1"/>
          <w:sz w:val="24"/>
          <w:szCs w:val="24"/>
        </w:rPr>
      </w:pPr>
      <w:r w:rsidRPr="00B42E4D">
        <w:rPr>
          <w:rFonts w:ascii="Garamond" w:hAnsi="Garamond"/>
          <w:i/>
          <w:color w:val="000000" w:themeColor="text1"/>
          <w:sz w:val="24"/>
          <w:szCs w:val="24"/>
        </w:rPr>
        <w:lastRenderedPageBreak/>
        <w:t xml:space="preserve">Tema: Kontaktpunkter - </w:t>
      </w:r>
      <w:r w:rsidR="00810E81">
        <w:rPr>
          <w:rFonts w:ascii="Garamond" w:hAnsi="Garamond"/>
          <w:i/>
          <w:color w:val="000000" w:themeColor="text1"/>
          <w:sz w:val="24"/>
          <w:szCs w:val="24"/>
        </w:rPr>
        <w:t>D</w:t>
      </w:r>
      <w:r w:rsidRPr="00B42E4D">
        <w:rPr>
          <w:rFonts w:ascii="Garamond" w:hAnsi="Garamond"/>
          <w:i/>
          <w:color w:val="000000" w:themeColor="text1"/>
          <w:sz w:val="24"/>
          <w:szCs w:val="24"/>
        </w:rPr>
        <w:t xml:space="preserve">igitale møteplasser </w:t>
      </w:r>
      <w:r w:rsidRPr="00B42E4D">
        <w:rPr>
          <w:rFonts w:ascii="PMingLiU" w:eastAsia="PMingLiU" w:hAnsi="PMingLiU" w:cs="PMingLiU"/>
          <w:i/>
          <w:color w:val="000000" w:themeColor="text1"/>
          <w:sz w:val="24"/>
          <w:szCs w:val="24"/>
        </w:rPr>
        <w:br/>
      </w:r>
      <w:r w:rsidR="00B42E4D">
        <w:rPr>
          <w:rFonts w:ascii="Garamond" w:eastAsia="Garamond" w:hAnsi="Garamond" w:cs="Garamond"/>
          <w:color w:val="000000" w:themeColor="text1"/>
          <w:sz w:val="24"/>
          <w:szCs w:val="24"/>
        </w:rPr>
        <w:t>Enkelte innspill</w:t>
      </w:r>
      <w:r w:rsidRPr="00B42E4D">
        <w:rPr>
          <w:rFonts w:ascii="Garamond" w:eastAsia="Garamond" w:hAnsi="Garamond" w:cs="Garamond"/>
          <w:color w:val="000000" w:themeColor="text1"/>
          <w:sz w:val="24"/>
          <w:szCs w:val="24"/>
        </w:rPr>
        <w:t xml:space="preserve"> </w:t>
      </w:r>
      <w:r w:rsidR="00B42E4D">
        <w:rPr>
          <w:rFonts w:ascii="Garamond" w:eastAsia="Garamond" w:hAnsi="Garamond" w:cs="Garamond"/>
          <w:color w:val="000000" w:themeColor="text1"/>
          <w:sz w:val="24"/>
          <w:szCs w:val="24"/>
        </w:rPr>
        <w:t xml:space="preserve">under spørsmål 4 </w:t>
      </w:r>
      <w:r w:rsidRPr="00B42E4D">
        <w:rPr>
          <w:rFonts w:ascii="Garamond" w:eastAsia="Garamond" w:hAnsi="Garamond" w:cs="Garamond"/>
          <w:color w:val="000000" w:themeColor="text1"/>
          <w:sz w:val="24"/>
          <w:szCs w:val="24"/>
        </w:rPr>
        <w:t xml:space="preserve">kan tyde på at </w:t>
      </w:r>
      <w:r w:rsidR="00B42E4D">
        <w:rPr>
          <w:rFonts w:ascii="Garamond" w:eastAsia="Garamond" w:hAnsi="Garamond" w:cs="Garamond"/>
          <w:color w:val="000000" w:themeColor="text1"/>
          <w:sz w:val="24"/>
          <w:szCs w:val="24"/>
        </w:rPr>
        <w:t>noen</w:t>
      </w:r>
      <w:r w:rsidR="00B42E4D" w:rsidRPr="00B42E4D">
        <w:rPr>
          <w:rFonts w:ascii="Garamond" w:hAnsi="Garamond"/>
          <w:color w:val="000000" w:themeColor="text1"/>
          <w:sz w:val="24"/>
          <w:szCs w:val="24"/>
        </w:rPr>
        <w:t xml:space="preserve"> foreninge</w:t>
      </w:r>
      <w:r w:rsidR="00B42E4D">
        <w:rPr>
          <w:rFonts w:ascii="Garamond" w:hAnsi="Garamond"/>
          <w:color w:val="000000" w:themeColor="text1"/>
          <w:sz w:val="24"/>
          <w:szCs w:val="24"/>
        </w:rPr>
        <w:t>r</w:t>
      </w:r>
      <w:r w:rsidR="00B42E4D" w:rsidRPr="00B42E4D">
        <w:rPr>
          <w:rFonts w:ascii="Garamond" w:hAnsi="Garamond"/>
          <w:color w:val="000000" w:themeColor="text1"/>
          <w:sz w:val="24"/>
          <w:szCs w:val="24"/>
        </w:rPr>
        <w:t xml:space="preserve"> </w:t>
      </w:r>
      <w:r w:rsidR="00B42E4D">
        <w:rPr>
          <w:rFonts w:ascii="Garamond" w:hAnsi="Garamond"/>
          <w:color w:val="000000" w:themeColor="text1"/>
          <w:sz w:val="24"/>
          <w:szCs w:val="24"/>
        </w:rPr>
        <w:t>e</w:t>
      </w:r>
      <w:r w:rsidR="00B42E4D" w:rsidRPr="00B42E4D">
        <w:rPr>
          <w:rFonts w:ascii="Garamond" w:hAnsi="Garamond"/>
          <w:color w:val="000000" w:themeColor="text1"/>
          <w:sz w:val="24"/>
          <w:szCs w:val="24"/>
        </w:rPr>
        <w:t xml:space="preserve">r opptatt av hvordan digitale </w:t>
      </w:r>
      <w:r w:rsidR="00B42E4D" w:rsidRPr="005A01C5">
        <w:rPr>
          <w:rFonts w:ascii="Garamond" w:hAnsi="Garamond"/>
          <w:color w:val="000000" w:themeColor="text1"/>
          <w:sz w:val="24"/>
          <w:szCs w:val="24"/>
        </w:rPr>
        <w:t xml:space="preserve">møteplasser kan styrke samordningen mellom foreningene og mellom foreningene og kommunen og markedsføre aktivitetene. Eksempler er felles </w:t>
      </w:r>
      <w:r w:rsidR="003F6942" w:rsidRPr="005A01C5">
        <w:rPr>
          <w:rFonts w:ascii="Garamond" w:hAnsi="Garamond"/>
          <w:color w:val="000000" w:themeColor="text1"/>
          <w:sz w:val="24"/>
          <w:szCs w:val="24"/>
        </w:rPr>
        <w:t>portal med en</w:t>
      </w:r>
      <w:r w:rsidR="003F6942" w:rsidRPr="005A01C5">
        <w:rPr>
          <w:rFonts w:ascii="Garamond" w:hAnsi="Garamond"/>
          <w:sz w:val="24"/>
          <w:szCs w:val="24"/>
        </w:rPr>
        <w:t xml:space="preserve"> lett tilgjengelig </w:t>
      </w:r>
      <w:r w:rsidR="003F6942" w:rsidRPr="005A01C5">
        <w:rPr>
          <w:rFonts w:ascii="Garamond" w:hAnsi="Garamond"/>
          <w:color w:val="000000" w:themeColor="text1"/>
          <w:sz w:val="24"/>
          <w:szCs w:val="24"/>
        </w:rPr>
        <w:t xml:space="preserve">oversikt over </w:t>
      </w:r>
      <w:r w:rsidR="003F6942" w:rsidRPr="005A01C5">
        <w:rPr>
          <w:rFonts w:ascii="Garamond" w:hAnsi="Garamond"/>
          <w:sz w:val="24"/>
          <w:szCs w:val="24"/>
        </w:rPr>
        <w:t>lag og foreninger. Hver enkelt forening må ha ansvaret for å sende inn oppdatert info årlig</w:t>
      </w:r>
      <w:r w:rsidR="008404B0">
        <w:rPr>
          <w:rFonts w:ascii="Garamond" w:hAnsi="Garamond"/>
          <w:sz w:val="24"/>
          <w:szCs w:val="24"/>
        </w:rPr>
        <w:t>. Aktivitetskoordinator nevnes som sentral i oppdateringsarbeidet.</w:t>
      </w:r>
      <w:r w:rsidR="00B42E4D" w:rsidRPr="005A01C5">
        <w:rPr>
          <w:rFonts w:ascii="Garamond" w:hAnsi="Garamond"/>
          <w:color w:val="000000" w:themeColor="text1"/>
          <w:sz w:val="24"/>
          <w:szCs w:val="24"/>
        </w:rPr>
        <w:t xml:space="preserve"> </w:t>
      </w:r>
      <w:r w:rsidR="003F6942" w:rsidRPr="005A01C5">
        <w:rPr>
          <w:rFonts w:ascii="Garamond" w:hAnsi="Garamond"/>
          <w:color w:val="000000" w:themeColor="text1"/>
          <w:sz w:val="24"/>
          <w:szCs w:val="24"/>
        </w:rPr>
        <w:t xml:space="preserve">Også kommunens nettsider og </w:t>
      </w:r>
      <w:proofErr w:type="spellStart"/>
      <w:r w:rsidR="003F6942" w:rsidRPr="005A01C5">
        <w:rPr>
          <w:rFonts w:ascii="Garamond" w:hAnsi="Garamond"/>
          <w:color w:val="000000" w:themeColor="text1"/>
          <w:sz w:val="24"/>
          <w:szCs w:val="24"/>
        </w:rPr>
        <w:t>facebooksider</w:t>
      </w:r>
      <w:proofErr w:type="spellEnd"/>
      <w:r w:rsidR="003F6942" w:rsidRPr="005A01C5">
        <w:rPr>
          <w:rFonts w:ascii="Garamond" w:hAnsi="Garamond"/>
          <w:color w:val="000000" w:themeColor="text1"/>
          <w:sz w:val="24"/>
          <w:szCs w:val="24"/>
        </w:rPr>
        <w:t xml:space="preserve"> nevnes som mulige plattformer</w:t>
      </w:r>
      <w:r w:rsidR="003F6942">
        <w:rPr>
          <w:rFonts w:ascii="Garamond" w:hAnsi="Garamond"/>
          <w:color w:val="000000" w:themeColor="text1"/>
          <w:sz w:val="24"/>
          <w:szCs w:val="24"/>
        </w:rPr>
        <w:t xml:space="preserve"> der foreningene kan presentere seg selv, reklamere for</w:t>
      </w:r>
      <w:r w:rsidR="00B42E4D" w:rsidRPr="00B42E4D">
        <w:rPr>
          <w:rFonts w:ascii="Garamond" w:hAnsi="Garamond"/>
          <w:color w:val="000000" w:themeColor="text1"/>
          <w:sz w:val="24"/>
          <w:szCs w:val="24"/>
        </w:rPr>
        <w:t xml:space="preserve"> </w:t>
      </w:r>
      <w:r w:rsidR="00B42E4D" w:rsidRPr="00B42E4D">
        <w:rPr>
          <w:rFonts w:ascii="Garamond" w:hAnsi="Garamond"/>
          <w:sz w:val="24"/>
          <w:szCs w:val="24"/>
        </w:rPr>
        <w:t>arrangementer</w:t>
      </w:r>
      <w:r w:rsidR="00B42E4D" w:rsidRPr="00B42E4D">
        <w:rPr>
          <w:rFonts w:ascii="Garamond" w:hAnsi="Garamond"/>
          <w:color w:val="000000" w:themeColor="text1"/>
          <w:sz w:val="24"/>
          <w:szCs w:val="24"/>
        </w:rPr>
        <w:t xml:space="preserve"> og </w:t>
      </w:r>
      <w:r w:rsidR="005A01C5">
        <w:rPr>
          <w:rFonts w:ascii="Garamond" w:hAnsi="Garamond"/>
          <w:color w:val="000000" w:themeColor="text1"/>
          <w:sz w:val="24"/>
          <w:szCs w:val="24"/>
        </w:rPr>
        <w:t xml:space="preserve">koordinere samarbeid </w:t>
      </w:r>
      <w:r w:rsidRPr="005A01C5">
        <w:rPr>
          <w:rFonts w:ascii="Garamond" w:hAnsi="Garamond"/>
          <w:color w:val="000000" w:themeColor="text1"/>
          <w:sz w:val="24"/>
          <w:szCs w:val="24"/>
        </w:rPr>
        <w:t xml:space="preserve">(i </w:t>
      </w:r>
      <w:r w:rsidR="005A01C5" w:rsidRPr="005A01C5">
        <w:rPr>
          <w:rFonts w:ascii="Garamond" w:hAnsi="Garamond"/>
          <w:color w:val="000000" w:themeColor="text1"/>
          <w:sz w:val="24"/>
          <w:szCs w:val="24"/>
        </w:rPr>
        <w:t>5</w:t>
      </w:r>
      <w:r w:rsidRPr="005A01C5">
        <w:rPr>
          <w:rFonts w:ascii="Garamond" w:hAnsi="Garamond"/>
          <w:color w:val="000000" w:themeColor="text1"/>
          <w:sz w:val="24"/>
          <w:szCs w:val="24"/>
        </w:rPr>
        <w:t xml:space="preserve"> av innspillene ble dette temaet vektlagt).</w:t>
      </w:r>
      <w:r w:rsidR="005A01C5">
        <w:rPr>
          <w:rFonts w:ascii="Garamond" w:hAnsi="Garamond"/>
          <w:color w:val="000000" w:themeColor="text1"/>
          <w:sz w:val="24"/>
          <w:szCs w:val="24"/>
        </w:rPr>
        <w:br/>
      </w:r>
    </w:p>
    <w:p w14:paraId="25A5CE53" w14:textId="6439AB27" w:rsidR="008F1F5B" w:rsidRPr="005A01C5" w:rsidRDefault="005A01C5" w:rsidP="008F1F5B">
      <w:pPr>
        <w:pStyle w:val="Listeavsnitt"/>
        <w:numPr>
          <w:ilvl w:val="0"/>
          <w:numId w:val="44"/>
        </w:numPr>
        <w:rPr>
          <w:rFonts w:ascii="Garamond" w:hAnsi="Garamond"/>
          <w:i/>
          <w:color w:val="000000" w:themeColor="text1"/>
          <w:sz w:val="24"/>
          <w:szCs w:val="24"/>
        </w:rPr>
      </w:pPr>
      <w:r w:rsidRPr="005A01C5">
        <w:rPr>
          <w:rFonts w:ascii="Garamond" w:hAnsi="Garamond"/>
          <w:i/>
          <w:color w:val="000000" w:themeColor="text1"/>
          <w:sz w:val="24"/>
          <w:szCs w:val="24"/>
        </w:rPr>
        <w:t>Tema: Kompetansehevende møteplasser</w:t>
      </w:r>
      <w:r>
        <w:br/>
      </w:r>
      <w:r w:rsidRPr="005A01C5">
        <w:rPr>
          <w:rFonts w:ascii="Garamond" w:hAnsi="Garamond"/>
          <w:sz w:val="24"/>
          <w:szCs w:val="24"/>
        </w:rPr>
        <w:t xml:space="preserve">I to av innspillene trekkes årlige kurs i </w:t>
      </w:r>
      <w:proofErr w:type="spellStart"/>
      <w:r w:rsidRPr="005A01C5">
        <w:rPr>
          <w:rFonts w:ascii="Garamond" w:hAnsi="Garamond"/>
          <w:sz w:val="24"/>
          <w:szCs w:val="24"/>
        </w:rPr>
        <w:t>Tilskuddsportalen</w:t>
      </w:r>
      <w:proofErr w:type="spellEnd"/>
      <w:r w:rsidRPr="005A01C5">
        <w:rPr>
          <w:rFonts w:ascii="Garamond" w:hAnsi="Garamond"/>
          <w:sz w:val="24"/>
          <w:szCs w:val="24"/>
        </w:rPr>
        <w:t xml:space="preserve"> frem</w:t>
      </w:r>
      <w:r>
        <w:rPr>
          <w:rFonts w:ascii="Garamond" w:hAnsi="Garamond"/>
          <w:sz w:val="24"/>
          <w:szCs w:val="24"/>
        </w:rPr>
        <w:t>. Her viser vi til punkt 1 under oppsummerende anbefalinger under spørsmål 1.</w:t>
      </w:r>
    </w:p>
    <w:p w14:paraId="1367E984" w14:textId="77777777" w:rsidR="005A01C5" w:rsidRPr="005A01C5" w:rsidRDefault="005A01C5" w:rsidP="008404B0">
      <w:pPr>
        <w:pStyle w:val="Listeavsnitt"/>
        <w:rPr>
          <w:rFonts w:ascii="Garamond" w:hAnsi="Garamond"/>
          <w:i/>
          <w:color w:val="000000" w:themeColor="text1"/>
          <w:sz w:val="24"/>
          <w:szCs w:val="24"/>
        </w:rPr>
      </w:pPr>
    </w:p>
    <w:p w14:paraId="0AFEA93E" w14:textId="77777777" w:rsidR="009064BE" w:rsidRPr="00FD027C" w:rsidRDefault="009064BE" w:rsidP="009064BE">
      <w:pPr>
        <w:outlineLvl w:val="0"/>
        <w:rPr>
          <w:rFonts w:ascii="Garamond" w:eastAsiaTheme="majorEastAsia" w:hAnsi="Garamond" w:cstheme="majorBidi"/>
          <w:b/>
          <w:color w:val="000000" w:themeColor="text1"/>
          <w:spacing w:val="5"/>
          <w:kern w:val="28"/>
          <w:sz w:val="28"/>
          <w:szCs w:val="28"/>
        </w:rPr>
      </w:pPr>
      <w:r w:rsidRPr="00FD027C">
        <w:rPr>
          <w:rFonts w:ascii="Garamond" w:eastAsiaTheme="majorEastAsia" w:hAnsi="Garamond" w:cstheme="majorBidi"/>
          <w:b/>
          <w:color w:val="17365D" w:themeColor="text2" w:themeShade="BF"/>
          <w:spacing w:val="5"/>
          <w:kern w:val="28"/>
          <w:sz w:val="28"/>
          <w:szCs w:val="28"/>
        </w:rPr>
        <w:t>Oppsummerende</w:t>
      </w:r>
      <w:r w:rsidRPr="00595DA8">
        <w:rPr>
          <w:rFonts w:ascii="Garamond" w:eastAsiaTheme="majorEastAsia" w:hAnsi="Garamond" w:cstheme="majorBidi"/>
          <w:b/>
          <w:color w:val="365F91" w:themeColor="accent1" w:themeShade="BF"/>
          <w:spacing w:val="5"/>
          <w:kern w:val="28"/>
          <w:sz w:val="28"/>
          <w:szCs w:val="28"/>
        </w:rPr>
        <w:t xml:space="preserve"> </w:t>
      </w:r>
      <w:r w:rsidRPr="00595DA8">
        <w:rPr>
          <w:rFonts w:ascii="Garamond" w:eastAsia="Garamond" w:hAnsi="Garamond" w:cs="Garamond"/>
          <w:b/>
          <w:bCs/>
          <w:color w:val="244061" w:themeColor="accent1" w:themeShade="80"/>
          <w:spacing w:val="5"/>
          <w:kern w:val="28"/>
          <w:sz w:val="28"/>
          <w:szCs w:val="28"/>
        </w:rPr>
        <w:t>anbefalinger</w:t>
      </w:r>
      <w:r w:rsidRPr="00595DA8">
        <w:rPr>
          <w:rFonts w:ascii="Garamond" w:eastAsiaTheme="majorEastAsia" w:hAnsi="Garamond" w:cstheme="majorBidi"/>
          <w:b/>
          <w:color w:val="365F91" w:themeColor="accent1" w:themeShade="BF"/>
          <w:spacing w:val="5"/>
          <w:kern w:val="28"/>
          <w:sz w:val="28"/>
          <w:szCs w:val="28"/>
        </w:rPr>
        <w:t xml:space="preserve"> </w:t>
      </w:r>
      <w:r w:rsidRPr="00FD027C">
        <w:rPr>
          <w:rFonts w:ascii="Garamond" w:eastAsiaTheme="majorEastAsia" w:hAnsi="Garamond" w:cstheme="majorBidi"/>
          <w:b/>
          <w:color w:val="17365D" w:themeColor="text2" w:themeShade="BF"/>
          <w:spacing w:val="5"/>
          <w:kern w:val="28"/>
          <w:sz w:val="28"/>
          <w:szCs w:val="28"/>
        </w:rPr>
        <w:t>til videre dialog</w:t>
      </w:r>
    </w:p>
    <w:p w14:paraId="6DCEB8C2" w14:textId="77777777" w:rsidR="00810E81" w:rsidRPr="00A00329" w:rsidRDefault="00810E81" w:rsidP="00810E81">
      <w:pPr>
        <w:pStyle w:val="Listeavsnitt"/>
        <w:numPr>
          <w:ilvl w:val="0"/>
          <w:numId w:val="5"/>
        </w:numPr>
        <w:ind w:left="709"/>
        <w:rPr>
          <w:rFonts w:ascii="Garamond" w:eastAsia="Garamond" w:hAnsi="Garamond" w:cs="Garamond"/>
          <w:sz w:val="24"/>
          <w:szCs w:val="24"/>
        </w:rPr>
      </w:pPr>
      <w:r>
        <w:rPr>
          <w:rFonts w:ascii="Garamond" w:eastAsia="Garamond" w:hAnsi="Garamond" w:cs="Garamond"/>
          <w:sz w:val="24"/>
          <w:szCs w:val="24"/>
        </w:rPr>
        <w:t xml:space="preserve">Frivillighet Norge anbefaler at kommunen ser nærmere på behovet for å etablere nye faste </w:t>
      </w:r>
      <w:r w:rsidRPr="79643819">
        <w:rPr>
          <w:rFonts w:ascii="Garamond" w:eastAsia="Garamond" w:hAnsi="Garamond" w:cs="Garamond"/>
          <w:sz w:val="24"/>
          <w:szCs w:val="24"/>
        </w:rPr>
        <w:t xml:space="preserve">møteplasser for å fremme dialog og tettere </w:t>
      </w:r>
      <w:r w:rsidRPr="000F6B52">
        <w:rPr>
          <w:rFonts w:ascii="Garamond" w:eastAsia="Garamond" w:hAnsi="Garamond" w:cs="Garamond"/>
          <w:color w:val="000000" w:themeColor="text1"/>
          <w:sz w:val="24"/>
          <w:szCs w:val="24"/>
        </w:rPr>
        <w:t>samarbeid</w:t>
      </w:r>
      <w:r>
        <w:rPr>
          <w:rFonts w:ascii="Garamond" w:eastAsia="Garamond" w:hAnsi="Garamond" w:cs="Garamond"/>
          <w:color w:val="000000" w:themeColor="text1"/>
          <w:sz w:val="24"/>
          <w:szCs w:val="24"/>
        </w:rPr>
        <w:t>.</w:t>
      </w:r>
      <w:r w:rsidRPr="000F6B52">
        <w:rPr>
          <w:rFonts w:ascii="Garamond" w:eastAsia="Garamond" w:hAnsi="Garamond" w:cs="Garamond"/>
          <w:color w:val="000000" w:themeColor="text1"/>
          <w:sz w:val="24"/>
          <w:szCs w:val="24"/>
        </w:rPr>
        <w:t xml:space="preserve"> </w:t>
      </w:r>
    </w:p>
    <w:p w14:paraId="12C41222" w14:textId="0CC09439" w:rsidR="00810E81" w:rsidRPr="00810E81" w:rsidRDefault="00810E81" w:rsidP="00810E81">
      <w:pPr>
        <w:pStyle w:val="Listeavsnitt"/>
        <w:numPr>
          <w:ilvl w:val="1"/>
          <w:numId w:val="5"/>
        </w:numPr>
        <w:rPr>
          <w:rFonts w:ascii="Garamond" w:eastAsia="Garamond" w:hAnsi="Garamond" w:cs="Garamond"/>
          <w:sz w:val="24"/>
          <w:szCs w:val="24"/>
        </w:rPr>
      </w:pPr>
      <w:r w:rsidRPr="00810E81">
        <w:rPr>
          <w:rFonts w:ascii="Garamond" w:eastAsia="Garamond" w:hAnsi="Garamond" w:cs="Garamond"/>
          <w:i/>
          <w:color w:val="000000" w:themeColor="text1"/>
          <w:sz w:val="24"/>
          <w:szCs w:val="24"/>
        </w:rPr>
        <w:t xml:space="preserve">Mellom kommunen og hele bredden av foreninger i </w:t>
      </w:r>
      <w:r w:rsidR="00B21D39">
        <w:rPr>
          <w:rFonts w:ascii="Garamond" w:eastAsia="Garamond" w:hAnsi="Garamond" w:cs="Garamond"/>
          <w:i/>
          <w:color w:val="000000" w:themeColor="text1"/>
          <w:sz w:val="24"/>
          <w:szCs w:val="24"/>
        </w:rPr>
        <w:t>Øyer</w:t>
      </w:r>
      <w:r w:rsidRPr="00810E81">
        <w:rPr>
          <w:rFonts w:ascii="Garamond" w:eastAsia="Garamond" w:hAnsi="Garamond" w:cs="Garamond"/>
          <w:i/>
          <w:color w:val="000000" w:themeColor="text1"/>
          <w:sz w:val="24"/>
          <w:szCs w:val="24"/>
        </w:rPr>
        <w:t>.</w:t>
      </w:r>
      <w:r w:rsidRPr="00810E81">
        <w:rPr>
          <w:rFonts w:ascii="Garamond" w:eastAsia="Garamond" w:hAnsi="Garamond" w:cs="Garamond"/>
          <w:color w:val="000000" w:themeColor="text1"/>
          <w:sz w:val="24"/>
          <w:szCs w:val="24"/>
        </w:rPr>
        <w:t xml:space="preserve"> </w:t>
      </w:r>
      <w:r>
        <w:rPr>
          <w:rFonts w:ascii="Garamond" w:eastAsia="Garamond" w:hAnsi="Garamond" w:cs="Garamond"/>
          <w:color w:val="000000" w:themeColor="text1"/>
          <w:sz w:val="24"/>
          <w:szCs w:val="24"/>
        </w:rPr>
        <w:br/>
      </w:r>
      <w:r w:rsidRPr="00810E81">
        <w:rPr>
          <w:rFonts w:ascii="Garamond" w:eastAsia="Garamond" w:hAnsi="Garamond" w:cs="Garamond"/>
          <w:color w:val="000000" w:themeColor="text1"/>
          <w:sz w:val="24"/>
          <w:szCs w:val="24"/>
        </w:rPr>
        <w:t>Kommunen og foreningene bør diskutere hva slike kontaktpunkter/møteplasser skal inneholde for at det skal være attraktivt for foreningene å delta.</w:t>
      </w:r>
      <w:r w:rsidRPr="00810E81">
        <w:rPr>
          <w:rFonts w:ascii="Garamond" w:hAnsi="Garamond"/>
          <w:color w:val="000000" w:themeColor="text1"/>
        </w:rPr>
        <w:t xml:space="preserve"> </w:t>
      </w:r>
      <w:r w:rsidRPr="00810E81">
        <w:rPr>
          <w:rFonts w:ascii="Garamond" w:hAnsi="Garamond"/>
          <w:color w:val="000000" w:themeColor="text1"/>
          <w:sz w:val="24"/>
          <w:szCs w:val="24"/>
        </w:rPr>
        <w:t xml:space="preserve">Eksempler på tema kan være støtteordninger, faglig påfyll, viktige prosjekter som angår lokalsamfunnet/lokalmiljøet og sonderinger rundt samarbeidsrelasjoner. Det bør sendes ut en invitasjon med saksliste i god tid før møtet. Det anbefales at slike møteplasser arrangeres i et </w:t>
      </w:r>
      <w:r w:rsidRPr="00810E81">
        <w:rPr>
          <w:rFonts w:ascii="Garamond" w:hAnsi="Garamond"/>
          <w:sz w:val="24"/>
          <w:szCs w:val="24"/>
        </w:rPr>
        <w:t>nært samarbeid.</w:t>
      </w:r>
    </w:p>
    <w:p w14:paraId="12DCE9F1" w14:textId="3799BE2D" w:rsidR="00810E81" w:rsidRPr="00810E81" w:rsidRDefault="00810E81" w:rsidP="00810E81">
      <w:pPr>
        <w:pStyle w:val="Listeavsnitt"/>
        <w:numPr>
          <w:ilvl w:val="1"/>
          <w:numId w:val="5"/>
        </w:numPr>
        <w:rPr>
          <w:rFonts w:ascii="Garamond" w:eastAsia="Garamond" w:hAnsi="Garamond" w:cs="Garamond"/>
          <w:sz w:val="24"/>
          <w:szCs w:val="24"/>
        </w:rPr>
      </w:pPr>
      <w:r>
        <w:rPr>
          <w:rFonts w:ascii="Garamond" w:hAnsi="Garamond"/>
          <w:i/>
          <w:color w:val="000000" w:themeColor="text1"/>
          <w:sz w:val="24"/>
          <w:szCs w:val="24"/>
        </w:rPr>
        <w:t>D</w:t>
      </w:r>
      <w:r w:rsidRPr="00B42E4D">
        <w:rPr>
          <w:rFonts w:ascii="Garamond" w:hAnsi="Garamond"/>
          <w:i/>
          <w:color w:val="000000" w:themeColor="text1"/>
          <w:sz w:val="24"/>
          <w:szCs w:val="24"/>
        </w:rPr>
        <w:t xml:space="preserve">igitale møteplasser </w:t>
      </w:r>
      <w:r>
        <w:rPr>
          <w:rFonts w:ascii="Garamond" w:hAnsi="Garamond"/>
          <w:i/>
          <w:color w:val="000000" w:themeColor="text1"/>
          <w:sz w:val="24"/>
          <w:szCs w:val="24"/>
        </w:rPr>
        <w:br/>
      </w:r>
      <w:r w:rsidR="009064BE" w:rsidRPr="00810E81">
        <w:rPr>
          <w:rFonts w:ascii="Garamond" w:eastAsia="Garamond" w:hAnsi="Garamond" w:cs="Garamond"/>
          <w:sz w:val="24"/>
          <w:szCs w:val="24"/>
        </w:rPr>
        <w:t xml:space="preserve">Foreningene i </w:t>
      </w:r>
      <w:r w:rsidR="00B21D39">
        <w:rPr>
          <w:rFonts w:ascii="Garamond" w:eastAsia="Garamond" w:hAnsi="Garamond" w:cs="Garamond"/>
          <w:sz w:val="24"/>
          <w:szCs w:val="24"/>
        </w:rPr>
        <w:t>Øyer</w:t>
      </w:r>
      <w:r w:rsidR="009064BE" w:rsidRPr="00810E81">
        <w:rPr>
          <w:rFonts w:ascii="Garamond" w:eastAsia="Garamond" w:hAnsi="Garamond" w:cs="Garamond"/>
          <w:sz w:val="24"/>
          <w:szCs w:val="24"/>
        </w:rPr>
        <w:t xml:space="preserve"> er opptatt av å finne frem til løsninger som styrker koordineringen, samordningen og markedsføringen av foreningen</w:t>
      </w:r>
      <w:r>
        <w:rPr>
          <w:rFonts w:ascii="Garamond" w:eastAsia="Garamond" w:hAnsi="Garamond" w:cs="Garamond"/>
          <w:sz w:val="24"/>
          <w:szCs w:val="24"/>
        </w:rPr>
        <w:t>e</w:t>
      </w:r>
      <w:r w:rsidR="009064BE" w:rsidRPr="00810E81">
        <w:rPr>
          <w:rFonts w:ascii="Garamond" w:eastAsia="Garamond" w:hAnsi="Garamond" w:cs="Garamond"/>
          <w:sz w:val="24"/>
          <w:szCs w:val="24"/>
        </w:rPr>
        <w:t xml:space="preserve"> og deres aktiviteter. Hvordan kan kommunen, i dialog med foreningene etablere nye digitale </w:t>
      </w:r>
      <w:r>
        <w:rPr>
          <w:rFonts w:ascii="Garamond" w:eastAsia="Garamond" w:hAnsi="Garamond" w:cs="Garamond"/>
          <w:sz w:val="24"/>
          <w:szCs w:val="24"/>
        </w:rPr>
        <w:t>møteplasser</w:t>
      </w:r>
      <w:r w:rsidR="009064BE" w:rsidRPr="00810E81">
        <w:rPr>
          <w:rFonts w:ascii="Garamond" w:eastAsia="Garamond" w:hAnsi="Garamond" w:cs="Garamond"/>
          <w:sz w:val="24"/>
          <w:szCs w:val="24"/>
        </w:rPr>
        <w:t xml:space="preserve"> som ivaretar dette?</w:t>
      </w:r>
    </w:p>
    <w:p w14:paraId="3F2B4DB2" w14:textId="4BC5E6FD" w:rsidR="00DA3CA0" w:rsidRDefault="00DA3CA0" w:rsidP="00DA3CA0">
      <w:pPr>
        <w:rPr>
          <w:rFonts w:ascii="Garamond" w:hAnsi="Garamond"/>
          <w:color w:val="000000" w:themeColor="text1"/>
          <w:sz w:val="24"/>
          <w:szCs w:val="24"/>
        </w:rPr>
      </w:pPr>
    </w:p>
    <w:p w14:paraId="023B6070" w14:textId="3AEF6B13" w:rsidR="008404B0" w:rsidRDefault="008404B0" w:rsidP="00DA3CA0">
      <w:pPr>
        <w:rPr>
          <w:rFonts w:ascii="Garamond" w:hAnsi="Garamond"/>
          <w:color w:val="000000" w:themeColor="text1"/>
          <w:sz w:val="24"/>
          <w:szCs w:val="24"/>
        </w:rPr>
      </w:pPr>
    </w:p>
    <w:p w14:paraId="0DEB8F33" w14:textId="20E15319" w:rsidR="008404B0" w:rsidRDefault="008404B0" w:rsidP="00DA3CA0">
      <w:pPr>
        <w:rPr>
          <w:rFonts w:ascii="Garamond" w:hAnsi="Garamond"/>
          <w:color w:val="000000" w:themeColor="text1"/>
          <w:sz w:val="24"/>
          <w:szCs w:val="24"/>
        </w:rPr>
      </w:pPr>
    </w:p>
    <w:p w14:paraId="7F3DA910" w14:textId="7B8BD9D9" w:rsidR="008404B0" w:rsidRDefault="008404B0" w:rsidP="00DA3CA0">
      <w:pPr>
        <w:rPr>
          <w:rFonts w:ascii="Garamond" w:hAnsi="Garamond"/>
          <w:color w:val="000000" w:themeColor="text1"/>
          <w:sz w:val="24"/>
          <w:szCs w:val="24"/>
        </w:rPr>
      </w:pPr>
    </w:p>
    <w:p w14:paraId="3F315098" w14:textId="61EDAD4F" w:rsidR="008404B0" w:rsidRDefault="008404B0" w:rsidP="00DA3CA0">
      <w:pPr>
        <w:rPr>
          <w:rFonts w:ascii="Garamond" w:hAnsi="Garamond"/>
          <w:color w:val="000000" w:themeColor="text1"/>
          <w:sz w:val="24"/>
          <w:szCs w:val="24"/>
        </w:rPr>
      </w:pPr>
    </w:p>
    <w:p w14:paraId="761EA496" w14:textId="109CF61F" w:rsidR="008404B0" w:rsidRDefault="008404B0" w:rsidP="00DA3CA0">
      <w:pPr>
        <w:rPr>
          <w:rFonts w:ascii="Garamond" w:hAnsi="Garamond"/>
          <w:color w:val="000000" w:themeColor="text1"/>
          <w:sz w:val="24"/>
          <w:szCs w:val="24"/>
        </w:rPr>
      </w:pPr>
    </w:p>
    <w:p w14:paraId="709ABED4" w14:textId="7B97B45D" w:rsidR="008404B0" w:rsidRDefault="008404B0" w:rsidP="00DA3CA0">
      <w:pPr>
        <w:rPr>
          <w:rFonts w:ascii="Garamond" w:hAnsi="Garamond"/>
          <w:color w:val="000000" w:themeColor="text1"/>
          <w:sz w:val="24"/>
          <w:szCs w:val="24"/>
        </w:rPr>
      </w:pPr>
    </w:p>
    <w:p w14:paraId="05EF3C9D" w14:textId="77777777" w:rsidR="008404B0" w:rsidRPr="00810E81" w:rsidRDefault="008404B0" w:rsidP="00DA3CA0">
      <w:pPr>
        <w:rPr>
          <w:rFonts w:ascii="Garamond" w:hAnsi="Garamond"/>
          <w:color w:val="000000" w:themeColor="text1"/>
          <w:sz w:val="24"/>
          <w:szCs w:val="24"/>
        </w:rPr>
      </w:pPr>
    </w:p>
    <w:p w14:paraId="7B50754F" w14:textId="77FC67D2" w:rsidR="00DA3CA0" w:rsidRDefault="00DA3CA0" w:rsidP="00DA3CA0">
      <w:pPr>
        <w:outlineLvl w:val="0"/>
        <w:rPr>
          <w:rFonts w:ascii="Garamond" w:hAnsi="Garamond"/>
          <w:b/>
          <w:sz w:val="24"/>
          <w:szCs w:val="24"/>
        </w:rPr>
      </w:pPr>
      <w:r w:rsidRPr="006B0A13">
        <w:rPr>
          <w:rFonts w:ascii="Garamond" w:hAnsi="Garamond"/>
          <w:b/>
          <w:color w:val="17365D" w:themeColor="text2" w:themeShade="BF"/>
          <w:sz w:val="28"/>
          <w:szCs w:val="28"/>
        </w:rPr>
        <w:t>Relevante linker til videre inspirasjon</w:t>
      </w:r>
      <w:r w:rsidRPr="006B0A13">
        <w:rPr>
          <w:rFonts w:ascii="Garamond" w:hAnsi="Garamond"/>
          <w:b/>
          <w:color w:val="17365D" w:themeColor="text2" w:themeShade="BF"/>
          <w:sz w:val="28"/>
          <w:szCs w:val="28"/>
        </w:rPr>
        <w:br/>
      </w:r>
      <w:r w:rsidRPr="002856D3">
        <w:rPr>
          <w:rFonts w:ascii="Garamond" w:hAnsi="Garamond"/>
          <w:i/>
          <w:sz w:val="24"/>
          <w:szCs w:val="24"/>
        </w:rPr>
        <w:t>Frivillighet Norges ti frivillighetspolitiske bud:</w:t>
      </w:r>
      <w:r>
        <w:rPr>
          <w:rFonts w:ascii="Garamond" w:hAnsi="Garamond"/>
          <w:i/>
          <w:sz w:val="24"/>
          <w:szCs w:val="24"/>
        </w:rPr>
        <w:br/>
      </w:r>
      <w:r>
        <w:rPr>
          <w:rFonts w:ascii="Garamond" w:hAnsi="Garamond"/>
          <w:sz w:val="24"/>
          <w:szCs w:val="24"/>
        </w:rPr>
        <w:t>Merk at hele frivillig</w:t>
      </w:r>
      <w:r w:rsidR="008404B0">
        <w:rPr>
          <w:rFonts w:ascii="Garamond" w:hAnsi="Garamond"/>
          <w:sz w:val="24"/>
          <w:szCs w:val="24"/>
        </w:rPr>
        <w:t xml:space="preserve"> sektor</w:t>
      </w:r>
      <w:r>
        <w:rPr>
          <w:rFonts w:ascii="Garamond" w:hAnsi="Garamond"/>
          <w:sz w:val="24"/>
          <w:szCs w:val="24"/>
        </w:rPr>
        <w:t xml:space="preserve"> står bak dette dokumentet.</w:t>
      </w:r>
      <w:r w:rsidRPr="002856D3">
        <w:rPr>
          <w:rFonts w:ascii="Garamond" w:hAnsi="Garamond"/>
          <w:i/>
          <w:sz w:val="24"/>
          <w:szCs w:val="24"/>
        </w:rPr>
        <w:br/>
      </w:r>
      <w:hyperlink r:id="rId16" w:history="1">
        <w:r w:rsidRPr="00263574">
          <w:rPr>
            <w:rStyle w:val="Hyperkobling"/>
            <w:rFonts w:ascii="Garamond" w:hAnsi="Garamond"/>
            <w:b/>
            <w:sz w:val="24"/>
            <w:szCs w:val="24"/>
          </w:rPr>
          <w:t>http://www.frivillighetnorge.no/no/samarbeid/de_ti_frivillighetspolitiske_bud/</w:t>
        </w:r>
      </w:hyperlink>
    </w:p>
    <w:p w14:paraId="5C4E2A4B" w14:textId="1627338E" w:rsidR="00DF2E93" w:rsidRPr="00DF2E93" w:rsidRDefault="00DF2E93" w:rsidP="00DA3CA0">
      <w:pPr>
        <w:rPr>
          <w:rFonts w:ascii="Garamond" w:hAnsi="Garamond"/>
          <w:color w:val="000000" w:themeColor="text1"/>
          <w:sz w:val="24"/>
          <w:szCs w:val="24"/>
        </w:rPr>
      </w:pPr>
      <w:r w:rsidRPr="002856D3">
        <w:rPr>
          <w:rFonts w:ascii="Garamond" w:hAnsi="Garamond"/>
          <w:i/>
          <w:color w:val="000000" w:themeColor="text1"/>
          <w:sz w:val="24"/>
          <w:szCs w:val="24"/>
        </w:rPr>
        <w:t xml:space="preserve">Link til </w:t>
      </w:r>
      <w:r>
        <w:rPr>
          <w:rFonts w:ascii="Garamond" w:hAnsi="Garamond"/>
          <w:i/>
          <w:color w:val="000000" w:themeColor="text1"/>
          <w:sz w:val="24"/>
          <w:szCs w:val="24"/>
        </w:rPr>
        <w:t>Flekkefjord</w:t>
      </w:r>
      <w:r w:rsidRPr="002856D3">
        <w:rPr>
          <w:rFonts w:ascii="Garamond" w:hAnsi="Garamond"/>
          <w:i/>
          <w:color w:val="000000" w:themeColor="text1"/>
          <w:sz w:val="24"/>
          <w:szCs w:val="24"/>
        </w:rPr>
        <w:t xml:space="preserve"> kommunes frivillighetserklæring:</w:t>
      </w:r>
      <w:r>
        <w:rPr>
          <w:rFonts w:ascii="Garamond" w:hAnsi="Garamond"/>
          <w:i/>
          <w:color w:val="000000" w:themeColor="text1"/>
          <w:sz w:val="24"/>
          <w:szCs w:val="24"/>
        </w:rPr>
        <w:br/>
      </w:r>
      <w:r>
        <w:rPr>
          <w:rFonts w:ascii="Garamond" w:hAnsi="Garamond"/>
          <w:color w:val="000000" w:themeColor="text1"/>
          <w:sz w:val="24"/>
          <w:szCs w:val="24"/>
        </w:rPr>
        <w:t>Erklæringen er utviklet i nær dialog med bredden av lag og foreninger lokalt.</w:t>
      </w:r>
      <w:r>
        <w:rPr>
          <w:rFonts w:ascii="Garamond" w:hAnsi="Garamond"/>
          <w:i/>
          <w:color w:val="000000" w:themeColor="text1"/>
          <w:sz w:val="24"/>
          <w:szCs w:val="24"/>
        </w:rPr>
        <w:br/>
      </w:r>
      <w:hyperlink r:id="rId17" w:history="1">
        <w:r w:rsidRPr="000300C7">
          <w:rPr>
            <w:rStyle w:val="Hyperkobling"/>
            <w:rFonts w:ascii="Garamond" w:hAnsi="Garamond"/>
            <w:b/>
            <w:sz w:val="24"/>
            <w:szCs w:val="24"/>
          </w:rPr>
          <w:t>https://www.flekkefjord.kommune.no/tjenester-flekkefjord/kultur-flekkefjord/1043-frivillighet/3090-frivillighetserklaering</w:t>
        </w:r>
      </w:hyperlink>
    </w:p>
    <w:p w14:paraId="51C7E210" w14:textId="665DD915" w:rsidR="000300C7" w:rsidRPr="000300C7" w:rsidRDefault="00DA3CA0" w:rsidP="00DA3CA0">
      <w:pPr>
        <w:rPr>
          <w:rFonts w:ascii="Garamond" w:hAnsi="Garamond"/>
          <w:b/>
          <w:color w:val="0000FF" w:themeColor="hyperlink"/>
          <w:sz w:val="24"/>
          <w:szCs w:val="24"/>
          <w:u w:val="single"/>
        </w:rPr>
      </w:pPr>
      <w:r w:rsidRPr="002856D3">
        <w:rPr>
          <w:rFonts w:ascii="Garamond" w:hAnsi="Garamond"/>
          <w:i/>
          <w:color w:val="000000" w:themeColor="text1"/>
          <w:sz w:val="24"/>
          <w:szCs w:val="24"/>
        </w:rPr>
        <w:t>Link til Skedsmo kommunes frivillighetserklæring:</w:t>
      </w:r>
      <w:r w:rsidRPr="002856D3">
        <w:rPr>
          <w:rFonts w:ascii="Garamond" w:hAnsi="Garamond"/>
          <w:i/>
          <w:color w:val="000000" w:themeColor="text1"/>
          <w:sz w:val="24"/>
          <w:szCs w:val="24"/>
        </w:rPr>
        <w:br/>
      </w:r>
      <w:r>
        <w:rPr>
          <w:rFonts w:ascii="Garamond" w:hAnsi="Garamond"/>
          <w:color w:val="000000" w:themeColor="text1"/>
          <w:sz w:val="24"/>
          <w:szCs w:val="24"/>
        </w:rPr>
        <w:t xml:space="preserve">Skedsmos erklæring er av overordnet karakter. Dersom </w:t>
      </w:r>
      <w:r w:rsidR="008404B0">
        <w:rPr>
          <w:rFonts w:ascii="Garamond" w:hAnsi="Garamond"/>
          <w:color w:val="000000" w:themeColor="text1"/>
          <w:sz w:val="24"/>
          <w:szCs w:val="24"/>
        </w:rPr>
        <w:t xml:space="preserve">Øyer </w:t>
      </w:r>
      <w:r>
        <w:rPr>
          <w:rFonts w:ascii="Garamond" w:hAnsi="Garamond"/>
          <w:color w:val="000000" w:themeColor="text1"/>
          <w:sz w:val="24"/>
          <w:szCs w:val="24"/>
        </w:rPr>
        <w:t xml:space="preserve">kommune velger å uttrykke sin frivillighetspolitikk/strategi i et overordnet dokument anbefaler Frivillighet Norge at denne følges opp av en konkret tiltaksplan </w:t>
      </w:r>
      <w:r w:rsidR="000300C7">
        <w:rPr>
          <w:rFonts w:ascii="Garamond" w:hAnsi="Garamond"/>
          <w:color w:val="000000" w:themeColor="text1"/>
          <w:sz w:val="24"/>
          <w:szCs w:val="24"/>
        </w:rPr>
        <w:t xml:space="preserve">(se eksempel på dette i linken til Færder kommune under) </w:t>
      </w:r>
      <w:r>
        <w:rPr>
          <w:rFonts w:ascii="Garamond" w:hAnsi="Garamond"/>
          <w:color w:val="000000" w:themeColor="text1"/>
          <w:sz w:val="24"/>
          <w:szCs w:val="24"/>
        </w:rPr>
        <w:t>som berører kommunens ulike sektorområder:</w:t>
      </w:r>
      <w:r>
        <w:rPr>
          <w:rFonts w:ascii="Garamond" w:hAnsi="Garamond"/>
          <w:color w:val="000000" w:themeColor="text1"/>
          <w:sz w:val="24"/>
          <w:szCs w:val="24"/>
        </w:rPr>
        <w:br/>
      </w:r>
      <w:hyperlink r:id="rId18" w:history="1">
        <w:r w:rsidRPr="00332AA2">
          <w:rPr>
            <w:rStyle w:val="Hyperkobling"/>
            <w:rFonts w:ascii="Garamond" w:hAnsi="Garamond"/>
            <w:b/>
            <w:sz w:val="24"/>
            <w:szCs w:val="24"/>
          </w:rPr>
          <w:t>https://www.skedsmo.kommune.no/Kultur/frivillig/frivillighetserklaring/</w:t>
        </w:r>
      </w:hyperlink>
    </w:p>
    <w:p w14:paraId="70B42B5B" w14:textId="5F49EC13" w:rsidR="000300C7" w:rsidRDefault="000300C7" w:rsidP="00DA3CA0">
      <w:pPr>
        <w:rPr>
          <w:rFonts w:ascii="Garamond" w:hAnsi="Garamond"/>
          <w:b/>
          <w:color w:val="000000" w:themeColor="text1"/>
          <w:sz w:val="24"/>
          <w:szCs w:val="24"/>
        </w:rPr>
      </w:pPr>
      <w:r w:rsidRPr="000300C7">
        <w:rPr>
          <w:rFonts w:ascii="Garamond" w:hAnsi="Garamond"/>
          <w:i/>
          <w:color w:val="000000" w:themeColor="text1"/>
          <w:sz w:val="24"/>
          <w:szCs w:val="24"/>
        </w:rPr>
        <w:t>Link til Færder kommune frivillighetsstrategi og handlingsplan</w:t>
      </w:r>
      <w:r w:rsidRPr="000300C7">
        <w:rPr>
          <w:rFonts w:ascii="Garamond" w:hAnsi="Garamond"/>
          <w:i/>
          <w:color w:val="000000" w:themeColor="text1"/>
          <w:sz w:val="24"/>
          <w:szCs w:val="24"/>
        </w:rPr>
        <w:br/>
      </w:r>
      <w:hyperlink r:id="rId19" w:history="1">
        <w:r w:rsidRPr="002B5163">
          <w:rPr>
            <w:rStyle w:val="Hyperkobling"/>
            <w:rFonts w:ascii="Garamond" w:hAnsi="Garamond"/>
            <w:b/>
            <w:sz w:val="24"/>
            <w:szCs w:val="24"/>
          </w:rPr>
          <w:t>https://www.faerder.kommune.no/tjenester/kultur-idrett-friluftsliv-frivillighet-og-utleie/frivillighet/frivillighetsstrategi/</w:t>
        </w:r>
      </w:hyperlink>
    </w:p>
    <w:p w14:paraId="5013B79D" w14:textId="45E99C51" w:rsidR="00DA3CA0" w:rsidRPr="00957968" w:rsidRDefault="00DA3CA0" w:rsidP="00DA3CA0">
      <w:pPr>
        <w:rPr>
          <w:rFonts w:ascii="Garamond" w:hAnsi="Garamond"/>
          <w:b/>
          <w:color w:val="0000FF" w:themeColor="hyperlink"/>
          <w:sz w:val="24"/>
          <w:szCs w:val="24"/>
          <w:u w:val="single"/>
        </w:rPr>
      </w:pPr>
      <w:r w:rsidRPr="002856D3">
        <w:rPr>
          <w:rFonts w:ascii="Garamond" w:hAnsi="Garamond"/>
          <w:i/>
          <w:color w:val="000000" w:themeColor="text1"/>
          <w:sz w:val="24"/>
          <w:szCs w:val="24"/>
        </w:rPr>
        <w:t>Link til Asker kommunes frivillighetsmelding:</w:t>
      </w:r>
      <w:r w:rsidRPr="002856D3">
        <w:rPr>
          <w:rStyle w:val="Hyperkobling"/>
          <w:rFonts w:ascii="Garamond" w:hAnsi="Garamond"/>
          <w:b/>
          <w:i/>
          <w:sz w:val="24"/>
          <w:szCs w:val="24"/>
        </w:rPr>
        <w:br/>
      </w:r>
      <w:hyperlink r:id="rId20" w:history="1">
        <w:r w:rsidRPr="00957968">
          <w:rPr>
            <w:rStyle w:val="Hyperkobling"/>
            <w:rFonts w:ascii="Garamond" w:hAnsi="Garamond"/>
            <w:b/>
            <w:sz w:val="24"/>
            <w:szCs w:val="24"/>
          </w:rPr>
          <w:t>https://www.asker.kommune.no/frivillighet/</w:t>
        </w:r>
      </w:hyperlink>
      <w:r>
        <w:rPr>
          <w:rFonts w:ascii="Garamond" w:hAnsi="Garamond"/>
          <w:b/>
          <w:color w:val="000000" w:themeColor="text1"/>
          <w:sz w:val="24"/>
          <w:szCs w:val="24"/>
        </w:rPr>
        <w:br/>
      </w:r>
      <w:r w:rsidRPr="00957968">
        <w:rPr>
          <w:rFonts w:ascii="Garamond" w:hAnsi="Garamond"/>
          <w:b/>
          <w:color w:val="000000" w:themeColor="text1"/>
          <w:sz w:val="24"/>
          <w:szCs w:val="24"/>
        </w:rPr>
        <w:br/>
      </w:r>
      <w:r w:rsidRPr="002856D3">
        <w:rPr>
          <w:rFonts w:ascii="Garamond" w:hAnsi="Garamond"/>
          <w:i/>
          <w:color w:val="000000" w:themeColor="text1"/>
          <w:sz w:val="24"/>
          <w:szCs w:val="24"/>
        </w:rPr>
        <w:t>Link til Nes kommune i Akershus sin frivillighetspolitikk:</w:t>
      </w:r>
      <w:r w:rsidRPr="002856D3">
        <w:rPr>
          <w:rFonts w:ascii="Garamond" w:hAnsi="Garamond"/>
          <w:i/>
          <w:color w:val="000000" w:themeColor="text1"/>
          <w:sz w:val="24"/>
          <w:szCs w:val="24"/>
        </w:rPr>
        <w:br/>
      </w:r>
      <w:r>
        <w:rPr>
          <w:rFonts w:ascii="Garamond" w:hAnsi="Garamond"/>
          <w:color w:val="000000" w:themeColor="text1"/>
          <w:sz w:val="24"/>
          <w:szCs w:val="24"/>
        </w:rPr>
        <w:t>Legg merke til at den overordnede frivillighetsplattformen har en egen konkret tiltaksplan</w:t>
      </w:r>
      <w:r w:rsidR="000300C7">
        <w:rPr>
          <w:rFonts w:ascii="Garamond" w:hAnsi="Garamond"/>
          <w:color w:val="000000" w:themeColor="text1"/>
          <w:sz w:val="24"/>
          <w:szCs w:val="24"/>
        </w:rPr>
        <w:t xml:space="preserve"> slik som i Færder kommune</w:t>
      </w:r>
      <w:r>
        <w:rPr>
          <w:rFonts w:ascii="Garamond" w:hAnsi="Garamond"/>
          <w:color w:val="000000" w:themeColor="text1"/>
          <w:sz w:val="24"/>
          <w:szCs w:val="24"/>
        </w:rPr>
        <w:t xml:space="preserve">. Denne kan utformes, og gjøres relevant etter lokale forhold gjennom dialogen med de frivillige foreningene. </w:t>
      </w:r>
      <w:r>
        <w:rPr>
          <w:rFonts w:ascii="Garamond" w:hAnsi="Garamond"/>
          <w:color w:val="000000" w:themeColor="text1"/>
          <w:sz w:val="24"/>
          <w:szCs w:val="24"/>
        </w:rPr>
        <w:br/>
      </w:r>
      <w:hyperlink r:id="rId21" w:history="1">
        <w:r w:rsidRPr="00DC5042">
          <w:rPr>
            <w:rStyle w:val="Hyperkobling"/>
            <w:rFonts w:ascii="Garamond" w:hAnsi="Garamond"/>
            <w:b/>
            <w:sz w:val="24"/>
            <w:szCs w:val="24"/>
          </w:rPr>
          <w:t>https://www.nes-ak.kommune.no/aktuelt/plattform-for-helhetlig-frivillighetspolitkk/</w:t>
        </w:r>
      </w:hyperlink>
    </w:p>
    <w:p w14:paraId="1F77D090" w14:textId="179480D9" w:rsidR="00DA3CA0" w:rsidRDefault="00DA3CA0" w:rsidP="00DA3CA0">
      <w:pPr>
        <w:rPr>
          <w:rFonts w:ascii="Garamond" w:hAnsi="Garamond"/>
          <w:color w:val="000000" w:themeColor="text1"/>
          <w:sz w:val="24"/>
          <w:szCs w:val="24"/>
        </w:rPr>
      </w:pPr>
      <w:r>
        <w:rPr>
          <w:rFonts w:ascii="Garamond" w:hAnsi="Garamond"/>
          <w:color w:val="000000" w:themeColor="text1"/>
          <w:sz w:val="24"/>
          <w:szCs w:val="24"/>
        </w:rPr>
        <w:t xml:space="preserve">Både </w:t>
      </w:r>
      <w:r w:rsidR="00DF2E93">
        <w:rPr>
          <w:rFonts w:ascii="Garamond" w:hAnsi="Garamond"/>
          <w:color w:val="000000" w:themeColor="text1"/>
          <w:sz w:val="24"/>
          <w:szCs w:val="24"/>
        </w:rPr>
        <w:t>Flekkefjord</w:t>
      </w:r>
      <w:r w:rsidR="000300C7">
        <w:rPr>
          <w:rFonts w:ascii="Garamond" w:hAnsi="Garamond"/>
          <w:color w:val="000000" w:themeColor="text1"/>
          <w:sz w:val="24"/>
          <w:szCs w:val="24"/>
        </w:rPr>
        <w:t xml:space="preserve"> </w:t>
      </w:r>
      <w:r w:rsidR="00DF2E93">
        <w:rPr>
          <w:rFonts w:ascii="Garamond" w:hAnsi="Garamond"/>
          <w:color w:val="000000" w:themeColor="text1"/>
          <w:sz w:val="24"/>
          <w:szCs w:val="24"/>
        </w:rPr>
        <w:t xml:space="preserve">og </w:t>
      </w:r>
      <w:r>
        <w:rPr>
          <w:rFonts w:ascii="Garamond" w:hAnsi="Garamond"/>
          <w:color w:val="000000" w:themeColor="text1"/>
          <w:sz w:val="24"/>
          <w:szCs w:val="24"/>
        </w:rPr>
        <w:t xml:space="preserve">Skedsmos frivillighetserklæring, </w:t>
      </w:r>
      <w:r w:rsidR="000300C7">
        <w:rPr>
          <w:rFonts w:ascii="Garamond" w:hAnsi="Garamond"/>
          <w:color w:val="000000" w:themeColor="text1"/>
          <w:sz w:val="24"/>
          <w:szCs w:val="24"/>
        </w:rPr>
        <w:t xml:space="preserve">Færders frivillighetsstrategi, </w:t>
      </w:r>
      <w:r>
        <w:rPr>
          <w:rFonts w:ascii="Garamond" w:hAnsi="Garamond"/>
          <w:color w:val="000000" w:themeColor="text1"/>
          <w:sz w:val="24"/>
          <w:szCs w:val="24"/>
        </w:rPr>
        <w:t xml:space="preserve">Askers frivillighetsmelding og Nes` frivillighetsplan tydeliggjør hvordan kommunen ønsker å forholde seg til frivilligheten. Se også andre eksempler i Frivillighet Norges kommunekart her: </w:t>
      </w:r>
      <w:hyperlink r:id="rId22" w:history="1">
        <w:r w:rsidRPr="00D13DA0">
          <w:rPr>
            <w:rStyle w:val="Hyperkobling"/>
            <w:rFonts w:ascii="Garamond" w:hAnsi="Garamond"/>
            <w:b/>
            <w:sz w:val="24"/>
            <w:szCs w:val="24"/>
          </w:rPr>
          <w:t>http://www.frivillighetnorge.no/?module=Articles&amp;action=Article.publicOpen&amp;id=2882</w:t>
        </w:r>
      </w:hyperlink>
      <w:r>
        <w:rPr>
          <w:rFonts w:ascii="Garamond" w:hAnsi="Garamond"/>
          <w:color w:val="000000" w:themeColor="text1"/>
          <w:sz w:val="24"/>
          <w:szCs w:val="24"/>
        </w:rPr>
        <w:br/>
        <w:t>Frivillighet Norge anbefaler at det utarbeides tilsvarende politisk dokument som konkretiserer kommunens forhold til frivillig sektor lokalt. Disse omtales ofte som en frivillighetsplan, frivillighetsmelding, frivillighetsstrategi eller frivillighetserklæring og danner grunnlaget for kommunens frivillighetspolitikk. Frivillighetspolitikken bør inngå som en del av kommuneplanens samfunnsdel og konkretiseres gjennom tiltak i aktuelle kommunedelplaner.</w:t>
      </w:r>
    </w:p>
    <w:p w14:paraId="5288E593" w14:textId="77777777" w:rsidR="00DA3CA0" w:rsidRPr="00D13DA0" w:rsidRDefault="00DA3CA0" w:rsidP="00DA3CA0">
      <w:pPr>
        <w:rPr>
          <w:rFonts w:ascii="Garamond" w:hAnsi="Garamond"/>
          <w:sz w:val="24"/>
          <w:szCs w:val="24"/>
        </w:rPr>
      </w:pPr>
      <w:r w:rsidRPr="002856D3">
        <w:rPr>
          <w:rFonts w:ascii="Garamond" w:hAnsi="Garamond"/>
          <w:i/>
          <w:sz w:val="24"/>
          <w:szCs w:val="24"/>
        </w:rPr>
        <w:t>Regjeringens frivillighetserklæring:</w:t>
      </w:r>
      <w:r w:rsidRPr="002856D3">
        <w:rPr>
          <w:rFonts w:ascii="Garamond" w:hAnsi="Garamond"/>
          <w:i/>
          <w:sz w:val="24"/>
          <w:szCs w:val="24"/>
        </w:rPr>
        <w:br/>
      </w:r>
      <w:hyperlink r:id="rId23" w:history="1">
        <w:r w:rsidRPr="00540F25">
          <w:rPr>
            <w:rStyle w:val="Hyperkobling"/>
            <w:rFonts w:ascii="Garamond" w:hAnsi="Garamond"/>
            <w:b/>
            <w:sz w:val="24"/>
            <w:szCs w:val="24"/>
          </w:rPr>
          <w:t>https://www.regjeringen.no/contentassets/99f8110d39674f3494ec9668be846c09/frivillighetserklaeringen-hefte.pdf</w:t>
        </w:r>
      </w:hyperlink>
      <w:r>
        <w:rPr>
          <w:rFonts w:ascii="Garamond" w:hAnsi="Garamond"/>
          <w:sz w:val="24"/>
          <w:szCs w:val="24"/>
        </w:rPr>
        <w:br/>
      </w:r>
      <w:r>
        <w:rPr>
          <w:rFonts w:ascii="Garamond" w:hAnsi="Garamond"/>
          <w:sz w:val="24"/>
          <w:szCs w:val="24"/>
        </w:rPr>
        <w:lastRenderedPageBreak/>
        <w:br/>
      </w:r>
      <w:r w:rsidRPr="002856D3">
        <w:rPr>
          <w:rFonts w:ascii="Garamond" w:hAnsi="Garamond"/>
          <w:i/>
          <w:sz w:val="24"/>
          <w:szCs w:val="24"/>
        </w:rPr>
        <w:t xml:space="preserve">Link til Frivillighet Norges frivillighetspolitiske plattform: </w:t>
      </w:r>
      <w:r w:rsidRPr="002856D3">
        <w:rPr>
          <w:rFonts w:ascii="Garamond" w:hAnsi="Garamond"/>
          <w:i/>
          <w:sz w:val="24"/>
          <w:szCs w:val="24"/>
        </w:rPr>
        <w:br/>
      </w:r>
      <w:r>
        <w:rPr>
          <w:rFonts w:ascii="Garamond" w:hAnsi="Garamond"/>
          <w:sz w:val="24"/>
          <w:szCs w:val="24"/>
        </w:rPr>
        <w:t xml:space="preserve">Kommunene og frivilligheten står overfor mange av de samme samfunnsutfordringene. I </w:t>
      </w:r>
      <w:r w:rsidRPr="00FD027C">
        <w:rPr>
          <w:rFonts w:ascii="Garamond" w:hAnsi="Garamond"/>
          <w:sz w:val="24"/>
          <w:szCs w:val="24"/>
        </w:rPr>
        <w:t>Frivillighet Norges frivillighetspolitiske plattform</w:t>
      </w:r>
      <w:r>
        <w:rPr>
          <w:rFonts w:ascii="Garamond" w:hAnsi="Garamond"/>
          <w:sz w:val="24"/>
          <w:szCs w:val="24"/>
        </w:rPr>
        <w:t xml:space="preserve"> punkt 6 kan man på en kortfattet måte se hvordan frivilligheten bidrar som samfunnsaktør.</w:t>
      </w:r>
      <w:r>
        <w:rPr>
          <w:rFonts w:ascii="Garamond" w:hAnsi="Garamond"/>
          <w:sz w:val="24"/>
          <w:szCs w:val="24"/>
        </w:rPr>
        <w:br/>
      </w:r>
      <w:hyperlink r:id="rId24" w:history="1">
        <w:r w:rsidRPr="000B3628">
          <w:rPr>
            <w:rStyle w:val="Hyperkobling"/>
            <w:rFonts w:ascii="Garamond" w:hAnsi="Garamond"/>
            <w:b/>
            <w:sz w:val="24"/>
            <w:szCs w:val="24"/>
          </w:rPr>
          <w:t>http://www.frivillighetnorge.no/no/</w:t>
        </w:r>
        <w:r>
          <w:rPr>
            <w:rStyle w:val="Hyperkobling"/>
            <w:rFonts w:ascii="Garamond" w:hAnsi="Garamond"/>
            <w:b/>
            <w:sz w:val="24"/>
            <w:szCs w:val="24"/>
          </w:rPr>
          <w:t>Frivillighetspolitikk</w:t>
        </w:r>
        <w:r w:rsidRPr="000B3628">
          <w:rPr>
            <w:rStyle w:val="Hyperkobling"/>
            <w:rFonts w:ascii="Garamond" w:hAnsi="Garamond"/>
            <w:b/>
            <w:sz w:val="24"/>
            <w:szCs w:val="24"/>
          </w:rPr>
          <w:t>/frivillighetspolitisk_plattform/</w:t>
        </w:r>
      </w:hyperlink>
    </w:p>
    <w:p w14:paraId="68DC1A42" w14:textId="77777777" w:rsidR="00DA3CA0" w:rsidRDefault="00DA3CA0" w:rsidP="00DA3CA0">
      <w:pPr>
        <w:rPr>
          <w:rFonts w:ascii="Garamond" w:hAnsi="Garamond"/>
          <w:b/>
          <w:sz w:val="24"/>
          <w:szCs w:val="24"/>
        </w:rPr>
      </w:pPr>
      <w:r w:rsidRPr="002856D3">
        <w:rPr>
          <w:rFonts w:ascii="Garamond" w:eastAsia="Garamond" w:hAnsi="Garamond" w:cs="Garamond"/>
          <w:i/>
          <w:sz w:val="24"/>
          <w:szCs w:val="24"/>
        </w:rPr>
        <w:t>Link til samarbeidsavtale mellom Frivillighet Norge og KS:</w:t>
      </w:r>
      <w:r w:rsidRPr="002856D3">
        <w:rPr>
          <w:rFonts w:ascii="Garamond" w:eastAsia="Garamond" w:hAnsi="Garamond" w:cs="Garamond"/>
          <w:i/>
          <w:sz w:val="24"/>
          <w:szCs w:val="24"/>
        </w:rPr>
        <w:br/>
      </w:r>
      <w:r>
        <w:rPr>
          <w:rFonts w:ascii="Garamond" w:eastAsia="Garamond" w:hAnsi="Garamond" w:cs="Garamond"/>
          <w:sz w:val="24"/>
          <w:szCs w:val="24"/>
        </w:rPr>
        <w:t>Legg særlig merke til at partene anbefaler at det etableres et frivillighetsforum/råd der bredden av frivilligheten er representert, for å styrke den kontinuerlige dialogen med kommunen</w:t>
      </w:r>
      <w:r w:rsidRPr="79643819">
        <w:rPr>
          <w:rFonts w:ascii="Garamond" w:eastAsia="Garamond" w:hAnsi="Garamond" w:cs="Garamond"/>
          <w:sz w:val="24"/>
          <w:szCs w:val="24"/>
        </w:rPr>
        <w:t>:</w:t>
      </w:r>
      <w:r>
        <w:br/>
      </w:r>
      <w:hyperlink r:id="rId25" w:history="1">
        <w:r w:rsidRPr="008C73C5">
          <w:rPr>
            <w:rStyle w:val="Hyperkobling"/>
            <w:rFonts w:ascii="Garamond" w:hAnsi="Garamond"/>
            <w:b/>
            <w:sz w:val="24"/>
            <w:szCs w:val="24"/>
          </w:rPr>
          <w:t>http://www.frivillighetnorge.no/filestore/Dokumenter/Plattformforsamspillogsamarbeidmellomfrivilligogkommunalsektor.pdf</w:t>
        </w:r>
      </w:hyperlink>
    </w:p>
    <w:p w14:paraId="5EE8385B" w14:textId="34CE2E1E" w:rsidR="00DA3CA0" w:rsidRDefault="00DA3CA0" w:rsidP="00DA3CA0">
      <w:pPr>
        <w:rPr>
          <w:rFonts w:ascii="Garamond" w:hAnsi="Garamond"/>
          <w:sz w:val="24"/>
          <w:szCs w:val="24"/>
        </w:rPr>
      </w:pPr>
      <w:r w:rsidRPr="002856D3">
        <w:rPr>
          <w:rFonts w:ascii="Garamond" w:hAnsi="Garamond"/>
          <w:i/>
          <w:sz w:val="24"/>
          <w:szCs w:val="24"/>
        </w:rPr>
        <w:t>Link til Frivillighetsbarometeret</w:t>
      </w:r>
      <w:r>
        <w:t>:</w:t>
      </w:r>
      <w:r w:rsidRPr="002856D3">
        <w:br/>
      </w:r>
      <w:hyperlink r:id="rId26" w:history="1">
        <w:r w:rsidRPr="00540F25">
          <w:rPr>
            <w:rStyle w:val="Hyperkobling"/>
            <w:rFonts w:ascii="Garamond" w:hAnsi="Garamond"/>
            <w:b/>
            <w:sz w:val="24"/>
            <w:szCs w:val="24"/>
          </w:rPr>
          <w:t>http://www.frivillighetnorge.no/no/frivillighetspolitikk/forskning_pa_frivillighet/Frivillighetsbarometeret+2016.b7C_wtDQW8.ips</w:t>
        </w:r>
      </w:hyperlink>
    </w:p>
    <w:p w14:paraId="0DC6E7DC" w14:textId="4251850B" w:rsidR="00DA3CA0" w:rsidRPr="0040109B" w:rsidRDefault="00DA3CA0" w:rsidP="00DA3CA0">
      <w:pPr>
        <w:rPr>
          <w:rFonts w:ascii="Garamond" w:hAnsi="Garamond"/>
          <w:sz w:val="24"/>
          <w:szCs w:val="24"/>
        </w:rPr>
      </w:pPr>
      <w:r w:rsidRPr="002856D3">
        <w:rPr>
          <w:rFonts w:ascii="Garamond" w:hAnsi="Garamond"/>
          <w:i/>
          <w:sz w:val="24"/>
          <w:szCs w:val="24"/>
        </w:rPr>
        <w:t>Link til frivillig.no - Rekruteringsportalen for frivillige organisasjoner:</w:t>
      </w:r>
      <w:r w:rsidRPr="002856D3">
        <w:rPr>
          <w:rFonts w:ascii="Garamond" w:hAnsi="Garamond"/>
          <w:i/>
          <w:sz w:val="24"/>
          <w:szCs w:val="24"/>
        </w:rPr>
        <w:br/>
      </w:r>
      <w:r>
        <w:rPr>
          <w:rFonts w:ascii="Garamond" w:hAnsi="Garamond"/>
          <w:sz w:val="24"/>
          <w:szCs w:val="24"/>
        </w:rPr>
        <w:t xml:space="preserve">Frivillighet Norge oppfordrer </w:t>
      </w:r>
      <w:r w:rsidR="00B21D39">
        <w:rPr>
          <w:rFonts w:ascii="Garamond" w:hAnsi="Garamond"/>
          <w:sz w:val="24"/>
          <w:szCs w:val="24"/>
        </w:rPr>
        <w:t>Øyer</w:t>
      </w:r>
      <w:r>
        <w:rPr>
          <w:rFonts w:ascii="Garamond" w:hAnsi="Garamond"/>
          <w:sz w:val="24"/>
          <w:szCs w:val="24"/>
        </w:rPr>
        <w:t xml:space="preserve"> kommune til å ta kontakt med Vanja Konradsen i Frivillig.no for opplæring og kurs for foreningene i kommune</w:t>
      </w:r>
      <w:r w:rsidR="00640269">
        <w:rPr>
          <w:rFonts w:ascii="Garamond" w:hAnsi="Garamond"/>
          <w:sz w:val="24"/>
          <w:szCs w:val="24"/>
        </w:rPr>
        <w:t>n.</w:t>
      </w:r>
      <w:r>
        <w:rPr>
          <w:rFonts w:ascii="Garamond" w:hAnsi="Garamond"/>
          <w:sz w:val="24"/>
          <w:szCs w:val="24"/>
        </w:rPr>
        <w:t xml:space="preserve"> </w:t>
      </w:r>
      <w:r>
        <w:rPr>
          <w:rFonts w:ascii="Garamond" w:hAnsi="Garamond"/>
          <w:sz w:val="24"/>
          <w:szCs w:val="24"/>
        </w:rPr>
        <w:br/>
      </w:r>
      <w:hyperlink r:id="rId27" w:history="1">
        <w:r w:rsidRPr="00772A13">
          <w:rPr>
            <w:rStyle w:val="Hyperkobling"/>
            <w:rFonts w:ascii="Garamond" w:hAnsi="Garamond"/>
            <w:b/>
            <w:sz w:val="24"/>
            <w:szCs w:val="24"/>
          </w:rPr>
          <w:t>https://frivillig.no</w:t>
        </w:r>
      </w:hyperlink>
    </w:p>
    <w:p w14:paraId="22B98C82" w14:textId="77777777" w:rsidR="00DA3CA0" w:rsidRPr="00FD027C" w:rsidRDefault="00DA3CA0" w:rsidP="00DA3CA0">
      <w:pPr>
        <w:pStyle w:val="text"/>
        <w:shd w:val="clear" w:color="auto" w:fill="F7F7F7"/>
        <w:spacing w:line="276" w:lineRule="auto"/>
        <w:rPr>
          <w:rStyle w:val="Hyperkobling"/>
          <w:rFonts w:ascii="Garamond" w:hAnsi="Garamond"/>
        </w:rPr>
      </w:pPr>
      <w:r w:rsidRPr="79643819">
        <w:rPr>
          <w:rFonts w:ascii="Garamond" w:eastAsia="Garamond" w:hAnsi="Garamond" w:cs="Garamond"/>
          <w:b/>
          <w:bCs/>
          <w:color w:val="222222"/>
        </w:rPr>
        <w:t>Om Frivillighet Norge</w:t>
      </w:r>
      <w:r>
        <w:br/>
      </w:r>
      <w:r w:rsidRPr="79643819">
        <w:rPr>
          <w:rFonts w:ascii="Garamond" w:eastAsia="Garamond" w:hAnsi="Garamond" w:cs="Garamond"/>
          <w:color w:val="222222"/>
        </w:rPr>
        <w:t>Frivillighet Norge er et samarbeidsforum for frivillige organisasjoner i Norge. Vi arbeider bl</w:t>
      </w:r>
      <w:r>
        <w:rPr>
          <w:rFonts w:ascii="Garamond" w:eastAsia="Garamond" w:hAnsi="Garamond" w:cs="Garamond"/>
          <w:color w:val="222222"/>
        </w:rPr>
        <w:t xml:space="preserve">ant annet for at kommunene </w:t>
      </w:r>
      <w:r w:rsidRPr="79643819">
        <w:rPr>
          <w:rFonts w:ascii="Garamond" w:eastAsia="Garamond" w:hAnsi="Garamond" w:cs="Garamond"/>
          <w:color w:val="222222"/>
        </w:rPr>
        <w:t>utvikle</w:t>
      </w:r>
      <w:r>
        <w:rPr>
          <w:rFonts w:ascii="Garamond" w:eastAsia="Garamond" w:hAnsi="Garamond" w:cs="Garamond"/>
          <w:color w:val="222222"/>
        </w:rPr>
        <w:t>r</w:t>
      </w:r>
      <w:r w:rsidRPr="79643819">
        <w:rPr>
          <w:rFonts w:ascii="Garamond" w:eastAsia="Garamond" w:hAnsi="Garamond" w:cs="Garamond"/>
          <w:color w:val="222222"/>
        </w:rPr>
        <w:t xml:space="preserve"> en helhetlig </w:t>
      </w:r>
      <w:r>
        <w:rPr>
          <w:rFonts w:ascii="Garamond" w:eastAsia="Garamond" w:hAnsi="Garamond" w:cs="Garamond"/>
          <w:color w:val="222222"/>
        </w:rPr>
        <w:t>frivillighetspolitikk/strategi</w:t>
      </w:r>
      <w:r w:rsidRPr="79643819">
        <w:rPr>
          <w:rFonts w:ascii="Garamond" w:eastAsia="Garamond" w:hAnsi="Garamond" w:cs="Garamond"/>
          <w:color w:val="222222"/>
        </w:rPr>
        <w:t xml:space="preserve"> for å sikre vekst og utvikling i frivilligheten, som er en hjørnestein i lokalt kultur- og samfunnsliv. Frivilligheten er mangfoldig og politikken må derfor ha et spekter av ulike grep for å gi alle deler av frivillig sektor bedre rammevilkår. </w:t>
      </w:r>
      <w:r>
        <w:br/>
      </w:r>
      <w:r w:rsidRPr="79643819">
        <w:rPr>
          <w:rFonts w:ascii="Garamond" w:eastAsia="Garamond" w:hAnsi="Garamond" w:cs="Garamond"/>
          <w:color w:val="222222"/>
        </w:rPr>
        <w:t>Vi har omlag 300 organisasjoner som medlemmer som til sammen representerer o</w:t>
      </w:r>
      <w:r>
        <w:rPr>
          <w:rFonts w:ascii="Garamond" w:eastAsia="Garamond" w:hAnsi="Garamond" w:cs="Garamond"/>
          <w:color w:val="222222"/>
        </w:rPr>
        <w:t>mlag</w:t>
      </w:r>
      <w:r w:rsidRPr="79643819">
        <w:rPr>
          <w:rFonts w:ascii="Garamond" w:eastAsia="Garamond" w:hAnsi="Garamond" w:cs="Garamond"/>
          <w:color w:val="222222"/>
        </w:rPr>
        <w:t xml:space="preserve"> 50.000 lag og foreninger over hele landet. Drøyt 10 prosent av medlemmene er minoritetsorganisasjoner. Frivillighet Norge ble stiftet i 2005 og er regjeringens innspillpartner i frivillighetspolitiske spørsmål.</w:t>
      </w:r>
      <w:r>
        <w:t xml:space="preserve"> </w:t>
      </w:r>
      <w:r w:rsidRPr="79643819">
        <w:rPr>
          <w:rFonts w:ascii="Garamond" w:eastAsia="Garamond" w:hAnsi="Garamond" w:cs="Garamond"/>
          <w:color w:val="222222"/>
        </w:rPr>
        <w:t xml:space="preserve">Se mer om Frivillighet Norge på </w:t>
      </w:r>
      <w:hyperlink r:id="rId28">
        <w:r w:rsidRPr="79643819">
          <w:rPr>
            <w:rStyle w:val="Hyperkobling"/>
            <w:rFonts w:ascii="Garamond" w:eastAsia="Garamond" w:hAnsi="Garamond" w:cs="Garamond"/>
          </w:rPr>
          <w:t>www.frivillighetnorge.no</w:t>
        </w:r>
      </w:hyperlink>
    </w:p>
    <w:p w14:paraId="024B2AA0" w14:textId="12A97DA7" w:rsidR="00640269" w:rsidRPr="008404B0" w:rsidRDefault="00DA3CA0" w:rsidP="00DA3CA0">
      <w:pPr>
        <w:rPr>
          <w:rFonts w:ascii="Garamond" w:eastAsia="Garamond" w:hAnsi="Garamond" w:cs="Garamond"/>
          <w:sz w:val="24"/>
          <w:szCs w:val="24"/>
        </w:rPr>
      </w:pPr>
      <w:r w:rsidRPr="79643819">
        <w:rPr>
          <w:rFonts w:ascii="Garamond" w:eastAsia="Garamond" w:hAnsi="Garamond" w:cs="Garamond"/>
          <w:sz w:val="24"/>
          <w:szCs w:val="24"/>
        </w:rPr>
        <w:t xml:space="preserve">Takk for at dere tok så godt imot Frivillighet Norge og bidro med så mange gode innspill! </w:t>
      </w:r>
      <w:r>
        <w:rPr>
          <w:rFonts w:ascii="Garamond" w:eastAsia="Garamond" w:hAnsi="Garamond" w:cs="Garamond"/>
          <w:sz w:val="24"/>
          <w:szCs w:val="24"/>
        </w:rPr>
        <w:br/>
      </w:r>
      <w:r w:rsidRPr="79643819">
        <w:rPr>
          <w:rFonts w:ascii="Garamond" w:eastAsia="Garamond" w:hAnsi="Garamond" w:cs="Garamond"/>
          <w:sz w:val="24"/>
          <w:szCs w:val="24"/>
        </w:rPr>
        <w:t xml:space="preserve">Vi dere ønsker </w:t>
      </w:r>
      <w:r w:rsidR="00640269">
        <w:rPr>
          <w:rFonts w:ascii="Garamond" w:eastAsia="Garamond" w:hAnsi="Garamond" w:cs="Garamond"/>
          <w:sz w:val="24"/>
          <w:szCs w:val="24"/>
        </w:rPr>
        <w:t xml:space="preserve">dere i </w:t>
      </w:r>
      <w:proofErr w:type="gramStart"/>
      <w:r w:rsidR="00640269">
        <w:rPr>
          <w:rFonts w:ascii="Garamond" w:eastAsia="Garamond" w:hAnsi="Garamond" w:cs="Garamond"/>
          <w:sz w:val="24"/>
          <w:szCs w:val="24"/>
        </w:rPr>
        <w:t xml:space="preserve">de </w:t>
      </w:r>
      <w:r>
        <w:rPr>
          <w:rFonts w:ascii="Garamond" w:eastAsia="Garamond" w:hAnsi="Garamond" w:cs="Garamond"/>
          <w:sz w:val="24"/>
          <w:szCs w:val="24"/>
        </w:rPr>
        <w:t>frivillig</w:t>
      </w:r>
      <w:r w:rsidR="00640269">
        <w:rPr>
          <w:rFonts w:ascii="Garamond" w:eastAsia="Garamond" w:hAnsi="Garamond" w:cs="Garamond"/>
          <w:sz w:val="24"/>
          <w:szCs w:val="24"/>
        </w:rPr>
        <w:t xml:space="preserve"> foreningene</w:t>
      </w:r>
      <w:proofErr w:type="gramEnd"/>
      <w:r>
        <w:rPr>
          <w:rFonts w:ascii="Garamond" w:eastAsia="Garamond" w:hAnsi="Garamond" w:cs="Garamond"/>
          <w:sz w:val="24"/>
          <w:szCs w:val="24"/>
        </w:rPr>
        <w:t xml:space="preserve"> og kommunen</w:t>
      </w:r>
      <w:r w:rsidRPr="79643819">
        <w:rPr>
          <w:rFonts w:ascii="Garamond" w:eastAsia="Garamond" w:hAnsi="Garamond" w:cs="Garamond"/>
          <w:sz w:val="24"/>
          <w:szCs w:val="24"/>
        </w:rPr>
        <w:t xml:space="preserve"> lykke til i det</w:t>
      </w:r>
      <w:r>
        <w:rPr>
          <w:rFonts w:ascii="Garamond" w:eastAsia="Garamond" w:hAnsi="Garamond" w:cs="Garamond"/>
          <w:sz w:val="24"/>
          <w:szCs w:val="24"/>
        </w:rPr>
        <w:t xml:space="preserve"> videre samarbeidet</w:t>
      </w:r>
      <w:r w:rsidRPr="79643819">
        <w:rPr>
          <w:rFonts w:ascii="Garamond" w:eastAsia="Garamond" w:hAnsi="Garamond" w:cs="Garamond"/>
          <w:sz w:val="24"/>
          <w:szCs w:val="24"/>
        </w:rPr>
        <w:t>.</w:t>
      </w:r>
    </w:p>
    <w:p w14:paraId="75605764" w14:textId="1F7CD2A3" w:rsidR="00DA3CA0" w:rsidRPr="002278E6" w:rsidRDefault="00DA3CA0" w:rsidP="00DA3CA0">
      <w:pPr>
        <w:rPr>
          <w:rFonts w:ascii="Garamond" w:hAnsi="Garamond"/>
          <w:sz w:val="24"/>
          <w:szCs w:val="24"/>
        </w:rPr>
      </w:pPr>
      <w:r>
        <w:rPr>
          <w:rFonts w:ascii="Garamond" w:hAnsi="Garamond"/>
          <w:sz w:val="24"/>
          <w:szCs w:val="24"/>
        </w:rPr>
        <w:t xml:space="preserve">Oslo </w:t>
      </w:r>
      <w:r w:rsidR="008404B0">
        <w:rPr>
          <w:rFonts w:ascii="Garamond" w:hAnsi="Garamond"/>
          <w:sz w:val="24"/>
          <w:szCs w:val="24"/>
        </w:rPr>
        <w:t>19</w:t>
      </w:r>
      <w:r w:rsidR="00DF2E93">
        <w:rPr>
          <w:rFonts w:ascii="Garamond" w:hAnsi="Garamond"/>
          <w:sz w:val="24"/>
          <w:szCs w:val="24"/>
        </w:rPr>
        <w:t xml:space="preserve"> </w:t>
      </w:r>
      <w:r w:rsidR="008404B0">
        <w:rPr>
          <w:rFonts w:ascii="Garamond" w:hAnsi="Garamond"/>
          <w:sz w:val="24"/>
          <w:szCs w:val="24"/>
        </w:rPr>
        <w:t>juni</w:t>
      </w:r>
      <w:r>
        <w:rPr>
          <w:rFonts w:ascii="Garamond" w:hAnsi="Garamond"/>
          <w:sz w:val="24"/>
          <w:szCs w:val="24"/>
        </w:rPr>
        <w:t>.2019</w:t>
      </w:r>
    </w:p>
    <w:p w14:paraId="2CC3819D" w14:textId="0C0580D5" w:rsidR="00A671BA" w:rsidRDefault="00DA3CA0" w:rsidP="00DA3CA0">
      <w:pPr>
        <w:rPr>
          <w:rFonts w:ascii="Garamond" w:eastAsia="Garamond" w:hAnsi="Garamond" w:cs="Garamond"/>
          <w:b/>
          <w:bCs/>
          <w:sz w:val="24"/>
          <w:szCs w:val="24"/>
        </w:rPr>
      </w:pPr>
      <w:r w:rsidRPr="79643819">
        <w:rPr>
          <w:rFonts w:ascii="Garamond" w:eastAsia="Garamond" w:hAnsi="Garamond" w:cs="Garamond"/>
          <w:sz w:val="24"/>
          <w:szCs w:val="24"/>
        </w:rPr>
        <w:t>Vennlig hilsen</w:t>
      </w:r>
      <w:r>
        <w:br/>
      </w:r>
      <w:r>
        <w:rPr>
          <w:noProof/>
          <w:lang w:eastAsia="nb-NO"/>
        </w:rPr>
        <w:drawing>
          <wp:inline distT="0" distB="0" distL="0" distR="0" wp14:anchorId="4A2C1543" wp14:editId="183899C9">
            <wp:extent cx="1130300" cy="431165"/>
            <wp:effectExtent l="0" t="0" r="0" b="6985"/>
            <wp:docPr id="17519767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30300" cy="431165"/>
                    </a:xfrm>
                    <a:prstGeom prst="rect">
                      <a:avLst/>
                    </a:prstGeom>
                  </pic:spPr>
                </pic:pic>
              </a:graphicData>
            </a:graphic>
          </wp:inline>
        </w:drawing>
      </w:r>
      <w:r>
        <w:br/>
      </w:r>
      <w:r w:rsidRPr="79643819">
        <w:rPr>
          <w:rFonts w:ascii="Garamond" w:eastAsia="Garamond" w:hAnsi="Garamond" w:cs="Garamond"/>
          <w:sz w:val="24"/>
          <w:szCs w:val="24"/>
        </w:rPr>
        <w:t>Bjørn Lindstad</w:t>
      </w:r>
      <w:r>
        <w:br/>
      </w:r>
      <w:r w:rsidRPr="79643819">
        <w:rPr>
          <w:rFonts w:ascii="Garamond" w:eastAsia="Garamond" w:hAnsi="Garamond" w:cs="Garamond"/>
          <w:sz w:val="24"/>
          <w:szCs w:val="24"/>
        </w:rPr>
        <w:t>Politisk seniorrådgiver</w:t>
      </w:r>
      <w:r>
        <w:rPr>
          <w:rFonts w:ascii="Garamond" w:eastAsia="Garamond" w:hAnsi="Garamond" w:cs="Garamond"/>
          <w:sz w:val="24"/>
          <w:szCs w:val="24"/>
        </w:rPr>
        <w:t xml:space="preserve"> i Frivillighet Norge</w:t>
      </w:r>
    </w:p>
    <w:sectPr w:rsidR="00A671BA">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CB2E" w14:textId="77777777" w:rsidR="0083496F" w:rsidRDefault="0083496F" w:rsidP="00AE69E7">
      <w:pPr>
        <w:spacing w:after="0" w:line="240" w:lineRule="auto"/>
      </w:pPr>
      <w:r>
        <w:separator/>
      </w:r>
    </w:p>
  </w:endnote>
  <w:endnote w:type="continuationSeparator" w:id="0">
    <w:p w14:paraId="71AE9F33" w14:textId="77777777" w:rsidR="0083496F" w:rsidRDefault="0083496F" w:rsidP="00AE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4D"/>
    <w:family w:val="swiss"/>
    <w:pitch w:val="variable"/>
    <w:sig w:usb0="A00002EF" w:usb1="5000204B" w:usb2="00000000" w:usb3="00000000" w:csb0="00000097" w:csb1="00000000"/>
  </w:font>
  <w:font w:name="Garamon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6939" w14:textId="1CE0DDE2" w:rsidR="00DD216E" w:rsidRPr="00E71482" w:rsidRDefault="00DD216E" w:rsidP="00C41927">
    <w:pPr>
      <w:pStyle w:val="Bunntekst"/>
      <w:pBdr>
        <w:top w:val="single" w:sz="4" w:space="1" w:color="auto"/>
      </w:pBdr>
      <w:rPr>
        <w:sz w:val="20"/>
        <w:szCs w:val="20"/>
      </w:rPr>
    </w:pPr>
    <w:r w:rsidRPr="003D178E">
      <w:rPr>
        <w:sz w:val="20"/>
        <w:szCs w:val="20"/>
      </w:rPr>
      <w:t>Øvre slottsgat</w:t>
    </w:r>
    <w:r>
      <w:rPr>
        <w:sz w:val="20"/>
        <w:szCs w:val="20"/>
      </w:rPr>
      <w:t>e</w:t>
    </w:r>
    <w:r w:rsidRPr="003D178E">
      <w:rPr>
        <w:sz w:val="20"/>
        <w:szCs w:val="20"/>
      </w:rPr>
      <w:t xml:space="preserve"> 2B     </w:t>
    </w:r>
    <w:r w:rsidRPr="003D178E">
      <w:rPr>
        <w:sz w:val="20"/>
        <w:szCs w:val="20"/>
      </w:rPr>
      <w:tab/>
      <w:t xml:space="preserve">Tlf. 21567650    </w:t>
    </w:r>
    <w:r w:rsidRPr="003D178E">
      <w:rPr>
        <w:sz w:val="20"/>
        <w:szCs w:val="20"/>
      </w:rPr>
      <w:tab/>
      <w:t xml:space="preserve">Org.nr.  </w:t>
    </w:r>
    <w:r w:rsidRPr="00E71482">
      <w:rPr>
        <w:sz w:val="20"/>
        <w:szCs w:val="20"/>
      </w:rPr>
      <w:t>988 144 800</w:t>
    </w:r>
  </w:p>
  <w:p w14:paraId="79F3BDE6" w14:textId="29DCF647" w:rsidR="00DD216E" w:rsidRPr="00803634" w:rsidRDefault="00DD216E" w:rsidP="00C41927">
    <w:pPr>
      <w:pStyle w:val="Bunntekst"/>
      <w:pBdr>
        <w:top w:val="single" w:sz="4" w:space="1" w:color="auto"/>
      </w:pBdr>
      <w:rPr>
        <w:sz w:val="20"/>
        <w:szCs w:val="20"/>
      </w:rPr>
    </w:pPr>
    <w:r>
      <w:rPr>
        <w:sz w:val="20"/>
        <w:szCs w:val="20"/>
      </w:rPr>
      <w:t xml:space="preserve">0157 Oslo         </w:t>
    </w:r>
    <w:r>
      <w:rPr>
        <w:sz w:val="20"/>
        <w:szCs w:val="20"/>
      </w:rPr>
      <w:tab/>
      <w:t xml:space="preserve"> Faks 21567651   </w:t>
    </w:r>
    <w:r>
      <w:rPr>
        <w:sz w:val="20"/>
        <w:szCs w:val="20"/>
      </w:rPr>
      <w:tab/>
    </w:r>
    <w:proofErr w:type="spellStart"/>
    <w:r>
      <w:rPr>
        <w:sz w:val="20"/>
        <w:szCs w:val="20"/>
      </w:rPr>
      <w:t>Kontonr</w:t>
    </w:r>
    <w:proofErr w:type="spellEnd"/>
    <w:r>
      <w:rPr>
        <w:sz w:val="20"/>
        <w:szCs w:val="20"/>
      </w:rPr>
      <w:t>. 1645 13 78337</w:t>
    </w:r>
  </w:p>
  <w:p w14:paraId="78517AAA" w14:textId="77777777" w:rsidR="00DD216E" w:rsidRDefault="00DD216E">
    <w:pPr>
      <w:pStyle w:val="Bunntekst"/>
    </w:pPr>
  </w:p>
  <w:p w14:paraId="076F753F" w14:textId="77777777" w:rsidR="00DD216E" w:rsidRDefault="00DD21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F9E2" w14:textId="77777777" w:rsidR="0083496F" w:rsidRDefault="0083496F" w:rsidP="00AE69E7">
      <w:pPr>
        <w:spacing w:after="0" w:line="240" w:lineRule="auto"/>
      </w:pPr>
      <w:r>
        <w:separator/>
      </w:r>
    </w:p>
  </w:footnote>
  <w:footnote w:type="continuationSeparator" w:id="0">
    <w:p w14:paraId="769D447F" w14:textId="77777777" w:rsidR="0083496F" w:rsidRDefault="0083496F" w:rsidP="00AE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7344" w14:textId="0EA16F87" w:rsidR="00DD216E" w:rsidRPr="00C52A44" w:rsidRDefault="00DD216E" w:rsidP="00C52A44">
    <w:pPr>
      <w:jc w:val="center"/>
      <w:rPr>
        <w:b/>
        <w:color w:val="0000FF"/>
        <w:sz w:val="28"/>
        <w:szCs w:val="28"/>
      </w:rPr>
    </w:pPr>
    <w:r w:rsidRPr="79643819">
      <w:rPr>
        <w:b/>
        <w:bCs/>
        <w:color w:val="0000FF"/>
        <w:sz w:val="28"/>
        <w:szCs w:val="28"/>
      </w:rPr>
      <w:t xml:space="preserve">Innspill lag og foreninger i </w:t>
    </w:r>
    <w:r>
      <w:rPr>
        <w:b/>
        <w:bCs/>
        <w:color w:val="0000FF"/>
        <w:sz w:val="28"/>
        <w:szCs w:val="28"/>
      </w:rPr>
      <w:t>Øyer kommune 11</w:t>
    </w:r>
    <w:r w:rsidRPr="79643819">
      <w:rPr>
        <w:b/>
        <w:bCs/>
        <w:color w:val="0000FF"/>
        <w:sz w:val="28"/>
        <w:szCs w:val="28"/>
      </w:rPr>
      <w:t xml:space="preserve">. </w:t>
    </w:r>
    <w:r>
      <w:rPr>
        <w:b/>
        <w:bCs/>
        <w:color w:val="0000FF"/>
        <w:sz w:val="28"/>
        <w:szCs w:val="28"/>
      </w:rPr>
      <w:t>juni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BC9"/>
    <w:multiLevelType w:val="hybridMultilevel"/>
    <w:tmpl w:val="20C80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A00D42"/>
    <w:multiLevelType w:val="hybridMultilevel"/>
    <w:tmpl w:val="B3C073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D5DB5"/>
    <w:multiLevelType w:val="hybridMultilevel"/>
    <w:tmpl w:val="7F00A12E"/>
    <w:lvl w:ilvl="0" w:tplc="0414000F">
      <w:start w:val="1"/>
      <w:numFmt w:val="decimal"/>
      <w:lvlText w:val="%1."/>
      <w:lvlJc w:val="left"/>
      <w:pPr>
        <w:ind w:left="720" w:hanging="360"/>
      </w:pPr>
      <w:rPr>
        <w:rFonts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CC3846"/>
    <w:multiLevelType w:val="hybridMultilevel"/>
    <w:tmpl w:val="22D46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E82E84"/>
    <w:multiLevelType w:val="hybridMultilevel"/>
    <w:tmpl w:val="9BA6A8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BD104DF"/>
    <w:multiLevelType w:val="multilevel"/>
    <w:tmpl w:val="37D2D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E915C8"/>
    <w:multiLevelType w:val="hybridMultilevel"/>
    <w:tmpl w:val="9AA65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EF4F5D"/>
    <w:multiLevelType w:val="hybridMultilevel"/>
    <w:tmpl w:val="E23A78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B64A97"/>
    <w:multiLevelType w:val="hybridMultilevel"/>
    <w:tmpl w:val="89BA3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B97782"/>
    <w:multiLevelType w:val="hybridMultilevel"/>
    <w:tmpl w:val="0308B9D8"/>
    <w:lvl w:ilvl="0" w:tplc="45E4C064">
      <w:start w:val="1"/>
      <w:numFmt w:val="decimal"/>
      <w:lvlText w:val="%1."/>
      <w:lvlJc w:val="left"/>
      <w:pPr>
        <w:tabs>
          <w:tab w:val="num" w:pos="720"/>
        </w:tabs>
        <w:ind w:left="720" w:hanging="360"/>
      </w:pPr>
    </w:lvl>
    <w:lvl w:ilvl="1" w:tplc="65D0705A">
      <w:start w:val="5356"/>
      <w:numFmt w:val="bullet"/>
      <w:lvlText w:val="•"/>
      <w:lvlJc w:val="left"/>
      <w:pPr>
        <w:tabs>
          <w:tab w:val="num" w:pos="1440"/>
        </w:tabs>
        <w:ind w:left="1440" w:hanging="360"/>
      </w:pPr>
      <w:rPr>
        <w:rFonts w:ascii="Arial" w:hAnsi="Arial" w:hint="default"/>
      </w:rPr>
    </w:lvl>
    <w:lvl w:ilvl="2" w:tplc="9EAA7626" w:tentative="1">
      <w:start w:val="1"/>
      <w:numFmt w:val="decimal"/>
      <w:lvlText w:val="%3."/>
      <w:lvlJc w:val="left"/>
      <w:pPr>
        <w:tabs>
          <w:tab w:val="num" w:pos="2160"/>
        </w:tabs>
        <w:ind w:left="2160" w:hanging="360"/>
      </w:pPr>
    </w:lvl>
    <w:lvl w:ilvl="3" w:tplc="30E42C22" w:tentative="1">
      <w:start w:val="1"/>
      <w:numFmt w:val="decimal"/>
      <w:lvlText w:val="%4."/>
      <w:lvlJc w:val="left"/>
      <w:pPr>
        <w:tabs>
          <w:tab w:val="num" w:pos="2880"/>
        </w:tabs>
        <w:ind w:left="2880" w:hanging="360"/>
      </w:pPr>
    </w:lvl>
    <w:lvl w:ilvl="4" w:tplc="86641002" w:tentative="1">
      <w:start w:val="1"/>
      <w:numFmt w:val="decimal"/>
      <w:lvlText w:val="%5."/>
      <w:lvlJc w:val="left"/>
      <w:pPr>
        <w:tabs>
          <w:tab w:val="num" w:pos="3600"/>
        </w:tabs>
        <w:ind w:left="3600" w:hanging="360"/>
      </w:pPr>
    </w:lvl>
    <w:lvl w:ilvl="5" w:tplc="75D859BE" w:tentative="1">
      <w:start w:val="1"/>
      <w:numFmt w:val="decimal"/>
      <w:lvlText w:val="%6."/>
      <w:lvlJc w:val="left"/>
      <w:pPr>
        <w:tabs>
          <w:tab w:val="num" w:pos="4320"/>
        </w:tabs>
        <w:ind w:left="4320" w:hanging="360"/>
      </w:pPr>
    </w:lvl>
    <w:lvl w:ilvl="6" w:tplc="37645794" w:tentative="1">
      <w:start w:val="1"/>
      <w:numFmt w:val="decimal"/>
      <w:lvlText w:val="%7."/>
      <w:lvlJc w:val="left"/>
      <w:pPr>
        <w:tabs>
          <w:tab w:val="num" w:pos="5040"/>
        </w:tabs>
        <w:ind w:left="5040" w:hanging="360"/>
      </w:pPr>
    </w:lvl>
    <w:lvl w:ilvl="7" w:tplc="4678F68E" w:tentative="1">
      <w:start w:val="1"/>
      <w:numFmt w:val="decimal"/>
      <w:lvlText w:val="%8."/>
      <w:lvlJc w:val="left"/>
      <w:pPr>
        <w:tabs>
          <w:tab w:val="num" w:pos="5760"/>
        </w:tabs>
        <w:ind w:left="5760" w:hanging="360"/>
      </w:pPr>
    </w:lvl>
    <w:lvl w:ilvl="8" w:tplc="6E58C18A" w:tentative="1">
      <w:start w:val="1"/>
      <w:numFmt w:val="decimal"/>
      <w:lvlText w:val="%9."/>
      <w:lvlJc w:val="left"/>
      <w:pPr>
        <w:tabs>
          <w:tab w:val="num" w:pos="6480"/>
        </w:tabs>
        <w:ind w:left="6480" w:hanging="360"/>
      </w:pPr>
    </w:lvl>
  </w:abstractNum>
  <w:abstractNum w:abstractNumId="10" w15:restartNumberingAfterBreak="0">
    <w:nsid w:val="1FB233A3"/>
    <w:multiLevelType w:val="hybridMultilevel"/>
    <w:tmpl w:val="51D49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A67A66"/>
    <w:multiLevelType w:val="hybridMultilevel"/>
    <w:tmpl w:val="CF8A8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C2136D"/>
    <w:multiLevelType w:val="hybridMultilevel"/>
    <w:tmpl w:val="D3AAD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B93300"/>
    <w:multiLevelType w:val="hybridMultilevel"/>
    <w:tmpl w:val="1322462E"/>
    <w:lvl w:ilvl="0" w:tplc="8DE4F748">
      <w:start w:val="1"/>
      <w:numFmt w:val="decimal"/>
      <w:lvlText w:val="%1."/>
      <w:lvlJc w:val="left"/>
      <w:pPr>
        <w:ind w:left="720" w:hanging="360"/>
      </w:pPr>
      <w:rPr>
        <w:rFonts w:eastAsiaTheme="minorHAnsi" w:cstheme="minorBidi" w:hint="default"/>
        <w:color w:val="auto"/>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8E05BBF"/>
    <w:multiLevelType w:val="hybridMultilevel"/>
    <w:tmpl w:val="082E0A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A7391C"/>
    <w:multiLevelType w:val="hybridMultilevel"/>
    <w:tmpl w:val="2FE01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182558"/>
    <w:multiLevelType w:val="hybridMultilevel"/>
    <w:tmpl w:val="CEAC1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945D09"/>
    <w:multiLevelType w:val="hybridMultilevel"/>
    <w:tmpl w:val="B5EEF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F3C541E"/>
    <w:multiLevelType w:val="hybridMultilevel"/>
    <w:tmpl w:val="1322462E"/>
    <w:lvl w:ilvl="0" w:tplc="8DE4F748">
      <w:start w:val="1"/>
      <w:numFmt w:val="decimal"/>
      <w:lvlText w:val="%1."/>
      <w:lvlJc w:val="left"/>
      <w:pPr>
        <w:ind w:left="720" w:hanging="360"/>
      </w:pPr>
      <w:rPr>
        <w:rFonts w:eastAsiaTheme="minorHAnsi" w:cstheme="minorBidi" w:hint="default"/>
        <w:color w:val="auto"/>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4EC0765"/>
    <w:multiLevelType w:val="hybridMultilevel"/>
    <w:tmpl w:val="C3C27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591393D"/>
    <w:multiLevelType w:val="hybridMultilevel"/>
    <w:tmpl w:val="5622BA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894462F"/>
    <w:multiLevelType w:val="hybridMultilevel"/>
    <w:tmpl w:val="91560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B031BD5"/>
    <w:multiLevelType w:val="hybridMultilevel"/>
    <w:tmpl w:val="E4B2F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B64208A"/>
    <w:multiLevelType w:val="hybridMultilevel"/>
    <w:tmpl w:val="1F8CC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D174AFA"/>
    <w:multiLevelType w:val="multilevel"/>
    <w:tmpl w:val="242C2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F215C0"/>
    <w:multiLevelType w:val="hybridMultilevel"/>
    <w:tmpl w:val="7E8C1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58E11B0"/>
    <w:multiLevelType w:val="hybridMultilevel"/>
    <w:tmpl w:val="81FC03DC"/>
    <w:lvl w:ilvl="0" w:tplc="0414000F">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4A696A2F"/>
    <w:multiLevelType w:val="hybridMultilevel"/>
    <w:tmpl w:val="96640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A9B6AE9"/>
    <w:multiLevelType w:val="hybridMultilevel"/>
    <w:tmpl w:val="81FC03DC"/>
    <w:lvl w:ilvl="0" w:tplc="0414000F">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15:restartNumberingAfterBreak="0">
    <w:nsid w:val="4D516DB5"/>
    <w:multiLevelType w:val="hybridMultilevel"/>
    <w:tmpl w:val="231EA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F8D1FAB"/>
    <w:multiLevelType w:val="multilevel"/>
    <w:tmpl w:val="0040E392"/>
    <w:styleLink w:val="Stil1"/>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4118CC"/>
    <w:multiLevelType w:val="hybridMultilevel"/>
    <w:tmpl w:val="0BF64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1480927"/>
    <w:multiLevelType w:val="hybridMultilevel"/>
    <w:tmpl w:val="8078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E70BC"/>
    <w:multiLevelType w:val="hybridMultilevel"/>
    <w:tmpl w:val="4DAE5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2D74F41"/>
    <w:multiLevelType w:val="hybridMultilevel"/>
    <w:tmpl w:val="6EF40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A6D6038"/>
    <w:multiLevelType w:val="hybridMultilevel"/>
    <w:tmpl w:val="6F06C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E80188A"/>
    <w:multiLevelType w:val="hybridMultilevel"/>
    <w:tmpl w:val="34225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F9C3794"/>
    <w:multiLevelType w:val="hybridMultilevel"/>
    <w:tmpl w:val="AD040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3F33449"/>
    <w:multiLevelType w:val="hybridMultilevel"/>
    <w:tmpl w:val="562C5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47B0AA1"/>
    <w:multiLevelType w:val="hybridMultilevel"/>
    <w:tmpl w:val="EB3046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516507A"/>
    <w:multiLevelType w:val="hybridMultilevel"/>
    <w:tmpl w:val="47001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87D451A"/>
    <w:multiLevelType w:val="hybridMultilevel"/>
    <w:tmpl w:val="E8FCB5B6"/>
    <w:lvl w:ilvl="0" w:tplc="AC140656">
      <w:start w:val="1"/>
      <w:numFmt w:val="decimal"/>
      <w:lvlText w:val="%1."/>
      <w:lvlJc w:val="left"/>
      <w:pPr>
        <w:ind w:left="720" w:hanging="360"/>
      </w:pPr>
      <w:rPr>
        <w:color w:val="000000" w:themeColor="text1"/>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2" w15:restartNumberingAfterBreak="0">
    <w:nsid w:val="6AAB7E8C"/>
    <w:multiLevelType w:val="hybridMultilevel"/>
    <w:tmpl w:val="81FC03DC"/>
    <w:lvl w:ilvl="0" w:tplc="0414000F">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3" w15:restartNumberingAfterBreak="0">
    <w:nsid w:val="6D1F074D"/>
    <w:multiLevelType w:val="hybridMultilevel"/>
    <w:tmpl w:val="6B2C0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11175E4"/>
    <w:multiLevelType w:val="hybridMultilevel"/>
    <w:tmpl w:val="5CB27894"/>
    <w:lvl w:ilvl="0" w:tplc="2E50288A">
      <w:start w:val="1"/>
      <w:numFmt w:val="bullet"/>
      <w:lvlText w:val=""/>
      <w:lvlJc w:val="left"/>
      <w:pPr>
        <w:ind w:left="720"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2D7676B"/>
    <w:multiLevelType w:val="hybridMultilevel"/>
    <w:tmpl w:val="946C6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36A0C36"/>
    <w:multiLevelType w:val="hybridMultilevel"/>
    <w:tmpl w:val="5360E3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E986C2B"/>
    <w:multiLevelType w:val="multilevel"/>
    <w:tmpl w:val="1C101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E12580"/>
    <w:multiLevelType w:val="hybridMultilevel"/>
    <w:tmpl w:val="64F8FF4C"/>
    <w:lvl w:ilvl="0" w:tplc="CBCA7F9E">
      <w:start w:val="1"/>
      <w:numFmt w:val="decimal"/>
      <w:lvlText w:val="%1."/>
      <w:lvlJc w:val="left"/>
      <w:pPr>
        <w:ind w:left="720" w:hanging="360"/>
      </w:pPr>
      <w:rPr>
        <w:rFonts w:ascii="Garamond" w:hAnsi="Garamond" w:hint="default"/>
        <w:color w:val="000000" w:themeColor="text1"/>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0"/>
  </w:num>
  <w:num w:numId="2">
    <w:abstractNumId w:val="1"/>
  </w:num>
  <w:num w:numId="3">
    <w:abstractNumId w:val="41"/>
  </w:num>
  <w:num w:numId="4">
    <w:abstractNumId w:val="18"/>
  </w:num>
  <w:num w:numId="5">
    <w:abstractNumId w:val="26"/>
  </w:num>
  <w:num w:numId="6">
    <w:abstractNumId w:val="9"/>
  </w:num>
  <w:num w:numId="7">
    <w:abstractNumId w:val="44"/>
  </w:num>
  <w:num w:numId="8">
    <w:abstractNumId w:val="2"/>
  </w:num>
  <w:num w:numId="9">
    <w:abstractNumId w:val="36"/>
  </w:num>
  <w:num w:numId="10">
    <w:abstractNumId w:val="38"/>
  </w:num>
  <w:num w:numId="11">
    <w:abstractNumId w:val="14"/>
  </w:num>
  <w:num w:numId="12">
    <w:abstractNumId w:val="24"/>
  </w:num>
  <w:num w:numId="13">
    <w:abstractNumId w:val="47"/>
  </w:num>
  <w:num w:numId="14">
    <w:abstractNumId w:val="7"/>
  </w:num>
  <w:num w:numId="15">
    <w:abstractNumId w:val="5"/>
  </w:num>
  <w:num w:numId="16">
    <w:abstractNumId w:val="32"/>
  </w:num>
  <w:num w:numId="17">
    <w:abstractNumId w:val="20"/>
  </w:num>
  <w:num w:numId="18">
    <w:abstractNumId w:val="3"/>
  </w:num>
  <w:num w:numId="19">
    <w:abstractNumId w:val="27"/>
  </w:num>
  <w:num w:numId="20">
    <w:abstractNumId w:val="8"/>
  </w:num>
  <w:num w:numId="21">
    <w:abstractNumId w:val="29"/>
  </w:num>
  <w:num w:numId="22">
    <w:abstractNumId w:val="46"/>
  </w:num>
  <w:num w:numId="23">
    <w:abstractNumId w:val="35"/>
  </w:num>
  <w:num w:numId="24">
    <w:abstractNumId w:val="23"/>
  </w:num>
  <w:num w:numId="25">
    <w:abstractNumId w:val="6"/>
  </w:num>
  <w:num w:numId="26">
    <w:abstractNumId w:val="21"/>
  </w:num>
  <w:num w:numId="27">
    <w:abstractNumId w:val="16"/>
  </w:num>
  <w:num w:numId="28">
    <w:abstractNumId w:val="19"/>
  </w:num>
  <w:num w:numId="29">
    <w:abstractNumId w:val="34"/>
  </w:num>
  <w:num w:numId="30">
    <w:abstractNumId w:val="40"/>
  </w:num>
  <w:num w:numId="31">
    <w:abstractNumId w:val="10"/>
  </w:num>
  <w:num w:numId="32">
    <w:abstractNumId w:val="43"/>
  </w:num>
  <w:num w:numId="33">
    <w:abstractNumId w:val="37"/>
  </w:num>
  <w:num w:numId="34">
    <w:abstractNumId w:val="33"/>
  </w:num>
  <w:num w:numId="35">
    <w:abstractNumId w:val="31"/>
  </w:num>
  <w:num w:numId="36">
    <w:abstractNumId w:val="12"/>
  </w:num>
  <w:num w:numId="37">
    <w:abstractNumId w:val="39"/>
  </w:num>
  <w:num w:numId="38">
    <w:abstractNumId w:val="15"/>
  </w:num>
  <w:num w:numId="39">
    <w:abstractNumId w:val="0"/>
  </w:num>
  <w:num w:numId="40">
    <w:abstractNumId w:val="11"/>
  </w:num>
  <w:num w:numId="41">
    <w:abstractNumId w:val="22"/>
  </w:num>
  <w:num w:numId="42">
    <w:abstractNumId w:val="17"/>
  </w:num>
  <w:num w:numId="43">
    <w:abstractNumId w:val="45"/>
  </w:num>
  <w:num w:numId="44">
    <w:abstractNumId w:val="25"/>
  </w:num>
  <w:num w:numId="45">
    <w:abstractNumId w:val="4"/>
  </w:num>
  <w:num w:numId="46">
    <w:abstractNumId w:val="48"/>
  </w:num>
  <w:num w:numId="47">
    <w:abstractNumId w:val="13"/>
  </w:num>
  <w:num w:numId="48">
    <w:abstractNumId w:val="42"/>
  </w:num>
  <w:num w:numId="4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78"/>
    <w:rsid w:val="00005FF2"/>
    <w:rsid w:val="0001663B"/>
    <w:rsid w:val="000300C7"/>
    <w:rsid w:val="00050B0A"/>
    <w:rsid w:val="00060FF3"/>
    <w:rsid w:val="000611E5"/>
    <w:rsid w:val="000613D5"/>
    <w:rsid w:val="00061B77"/>
    <w:rsid w:val="00061D8B"/>
    <w:rsid w:val="00062DE8"/>
    <w:rsid w:val="00063758"/>
    <w:rsid w:val="000668A5"/>
    <w:rsid w:val="00076163"/>
    <w:rsid w:val="000821CE"/>
    <w:rsid w:val="000864D7"/>
    <w:rsid w:val="00086EC6"/>
    <w:rsid w:val="000A0AC2"/>
    <w:rsid w:val="000A321F"/>
    <w:rsid w:val="000A43EC"/>
    <w:rsid w:val="000B13AB"/>
    <w:rsid w:val="000B3628"/>
    <w:rsid w:val="000B6F77"/>
    <w:rsid w:val="000C2C51"/>
    <w:rsid w:val="000D664F"/>
    <w:rsid w:val="000F6B52"/>
    <w:rsid w:val="001001B8"/>
    <w:rsid w:val="001006E2"/>
    <w:rsid w:val="001018D9"/>
    <w:rsid w:val="001048FF"/>
    <w:rsid w:val="00110DC8"/>
    <w:rsid w:val="001133A7"/>
    <w:rsid w:val="00121391"/>
    <w:rsid w:val="00122633"/>
    <w:rsid w:val="001253E5"/>
    <w:rsid w:val="00125842"/>
    <w:rsid w:val="00132B1F"/>
    <w:rsid w:val="00134017"/>
    <w:rsid w:val="001340CA"/>
    <w:rsid w:val="00151D76"/>
    <w:rsid w:val="00152947"/>
    <w:rsid w:val="00154CD3"/>
    <w:rsid w:val="001574E7"/>
    <w:rsid w:val="00167CAA"/>
    <w:rsid w:val="00173670"/>
    <w:rsid w:val="00173796"/>
    <w:rsid w:val="0018393E"/>
    <w:rsid w:val="00193307"/>
    <w:rsid w:val="0019437C"/>
    <w:rsid w:val="00194F2D"/>
    <w:rsid w:val="00196DAC"/>
    <w:rsid w:val="001A511F"/>
    <w:rsid w:val="001A5817"/>
    <w:rsid w:val="001B331F"/>
    <w:rsid w:val="001C02E2"/>
    <w:rsid w:val="001C0F7B"/>
    <w:rsid w:val="001C3C26"/>
    <w:rsid w:val="001D0A8D"/>
    <w:rsid w:val="001D7983"/>
    <w:rsid w:val="001E1660"/>
    <w:rsid w:val="001E5DD7"/>
    <w:rsid w:val="001F4AE7"/>
    <w:rsid w:val="00202CED"/>
    <w:rsid w:val="00214D2D"/>
    <w:rsid w:val="002205B2"/>
    <w:rsid w:val="002278E6"/>
    <w:rsid w:val="00227CCA"/>
    <w:rsid w:val="0023070C"/>
    <w:rsid w:val="00231604"/>
    <w:rsid w:val="0023498A"/>
    <w:rsid w:val="00242174"/>
    <w:rsid w:val="0024614D"/>
    <w:rsid w:val="00250899"/>
    <w:rsid w:val="0025210C"/>
    <w:rsid w:val="00253D7B"/>
    <w:rsid w:val="0026470A"/>
    <w:rsid w:val="00265A2F"/>
    <w:rsid w:val="0027004F"/>
    <w:rsid w:val="002732D8"/>
    <w:rsid w:val="0028005D"/>
    <w:rsid w:val="00282F50"/>
    <w:rsid w:val="00283931"/>
    <w:rsid w:val="002856D3"/>
    <w:rsid w:val="00286B9B"/>
    <w:rsid w:val="00287A49"/>
    <w:rsid w:val="002921A8"/>
    <w:rsid w:val="00293E62"/>
    <w:rsid w:val="00296A2D"/>
    <w:rsid w:val="002A2C53"/>
    <w:rsid w:val="002A45C0"/>
    <w:rsid w:val="002A693F"/>
    <w:rsid w:val="002B3024"/>
    <w:rsid w:val="002C2AED"/>
    <w:rsid w:val="002D6707"/>
    <w:rsid w:val="002D6C9C"/>
    <w:rsid w:val="002E18A2"/>
    <w:rsid w:val="002E54B9"/>
    <w:rsid w:val="002F0566"/>
    <w:rsid w:val="002F3851"/>
    <w:rsid w:val="002F48DD"/>
    <w:rsid w:val="002F49AE"/>
    <w:rsid w:val="002F4F6F"/>
    <w:rsid w:val="00303F5E"/>
    <w:rsid w:val="0030674C"/>
    <w:rsid w:val="00306A0E"/>
    <w:rsid w:val="003123B4"/>
    <w:rsid w:val="00316FD5"/>
    <w:rsid w:val="00320632"/>
    <w:rsid w:val="00327F32"/>
    <w:rsid w:val="003322D3"/>
    <w:rsid w:val="003331C9"/>
    <w:rsid w:val="003415B3"/>
    <w:rsid w:val="00341613"/>
    <w:rsid w:val="00342DB4"/>
    <w:rsid w:val="003437AF"/>
    <w:rsid w:val="00352A39"/>
    <w:rsid w:val="00363A2C"/>
    <w:rsid w:val="00366D52"/>
    <w:rsid w:val="003676C0"/>
    <w:rsid w:val="00367BD2"/>
    <w:rsid w:val="00374D67"/>
    <w:rsid w:val="00387023"/>
    <w:rsid w:val="00393647"/>
    <w:rsid w:val="00394ACB"/>
    <w:rsid w:val="003A04CB"/>
    <w:rsid w:val="003A1E3C"/>
    <w:rsid w:val="003A2FB6"/>
    <w:rsid w:val="003A40EF"/>
    <w:rsid w:val="003A67EF"/>
    <w:rsid w:val="003A6831"/>
    <w:rsid w:val="003B2D3F"/>
    <w:rsid w:val="003B6CD9"/>
    <w:rsid w:val="003C1AB6"/>
    <w:rsid w:val="003D178E"/>
    <w:rsid w:val="003D4314"/>
    <w:rsid w:val="003D7600"/>
    <w:rsid w:val="003D7A44"/>
    <w:rsid w:val="003E218C"/>
    <w:rsid w:val="003E3959"/>
    <w:rsid w:val="003E61D4"/>
    <w:rsid w:val="003E6E8D"/>
    <w:rsid w:val="003F5417"/>
    <w:rsid w:val="003F6942"/>
    <w:rsid w:val="00400341"/>
    <w:rsid w:val="0040109B"/>
    <w:rsid w:val="00402AF7"/>
    <w:rsid w:val="004032A5"/>
    <w:rsid w:val="0040466A"/>
    <w:rsid w:val="004134F9"/>
    <w:rsid w:val="00415428"/>
    <w:rsid w:val="00416A1A"/>
    <w:rsid w:val="00417142"/>
    <w:rsid w:val="00435735"/>
    <w:rsid w:val="00435813"/>
    <w:rsid w:val="00437D5B"/>
    <w:rsid w:val="00440863"/>
    <w:rsid w:val="004427D5"/>
    <w:rsid w:val="0044546D"/>
    <w:rsid w:val="004454A8"/>
    <w:rsid w:val="00445E4C"/>
    <w:rsid w:val="004509CC"/>
    <w:rsid w:val="004539D4"/>
    <w:rsid w:val="00457610"/>
    <w:rsid w:val="00470808"/>
    <w:rsid w:val="00472553"/>
    <w:rsid w:val="004730EC"/>
    <w:rsid w:val="00473394"/>
    <w:rsid w:val="00475712"/>
    <w:rsid w:val="0048044A"/>
    <w:rsid w:val="00481631"/>
    <w:rsid w:val="00493806"/>
    <w:rsid w:val="00494A65"/>
    <w:rsid w:val="00496779"/>
    <w:rsid w:val="004A4A26"/>
    <w:rsid w:val="004A4E90"/>
    <w:rsid w:val="004C20D1"/>
    <w:rsid w:val="004C4A91"/>
    <w:rsid w:val="004C767C"/>
    <w:rsid w:val="004D2428"/>
    <w:rsid w:val="004D2440"/>
    <w:rsid w:val="004D723B"/>
    <w:rsid w:val="004E4A07"/>
    <w:rsid w:val="004E5088"/>
    <w:rsid w:val="004F08F3"/>
    <w:rsid w:val="004F1832"/>
    <w:rsid w:val="004F53CC"/>
    <w:rsid w:val="00502159"/>
    <w:rsid w:val="00516F95"/>
    <w:rsid w:val="005202C1"/>
    <w:rsid w:val="0052702F"/>
    <w:rsid w:val="00527187"/>
    <w:rsid w:val="00527F89"/>
    <w:rsid w:val="00530549"/>
    <w:rsid w:val="00540F25"/>
    <w:rsid w:val="00543FDE"/>
    <w:rsid w:val="0054764D"/>
    <w:rsid w:val="00550762"/>
    <w:rsid w:val="005540A6"/>
    <w:rsid w:val="00555261"/>
    <w:rsid w:val="00561559"/>
    <w:rsid w:val="00562490"/>
    <w:rsid w:val="00564358"/>
    <w:rsid w:val="00571011"/>
    <w:rsid w:val="00571D1F"/>
    <w:rsid w:val="00581198"/>
    <w:rsid w:val="005815D3"/>
    <w:rsid w:val="00583595"/>
    <w:rsid w:val="00583AAB"/>
    <w:rsid w:val="00585AE1"/>
    <w:rsid w:val="00595DA8"/>
    <w:rsid w:val="005A01C5"/>
    <w:rsid w:val="005B4FA1"/>
    <w:rsid w:val="005C24C4"/>
    <w:rsid w:val="005D146A"/>
    <w:rsid w:val="005D3E7B"/>
    <w:rsid w:val="005D4489"/>
    <w:rsid w:val="005F55EA"/>
    <w:rsid w:val="005F56C8"/>
    <w:rsid w:val="00604766"/>
    <w:rsid w:val="00604B41"/>
    <w:rsid w:val="0061321B"/>
    <w:rsid w:val="006137A9"/>
    <w:rsid w:val="006168BA"/>
    <w:rsid w:val="00617863"/>
    <w:rsid w:val="00623D43"/>
    <w:rsid w:val="00627E9D"/>
    <w:rsid w:val="00634849"/>
    <w:rsid w:val="0063736D"/>
    <w:rsid w:val="00640149"/>
    <w:rsid w:val="0064016F"/>
    <w:rsid w:val="00640269"/>
    <w:rsid w:val="00643D1C"/>
    <w:rsid w:val="00652FA7"/>
    <w:rsid w:val="00656AFF"/>
    <w:rsid w:val="006607B8"/>
    <w:rsid w:val="006660AA"/>
    <w:rsid w:val="0067018A"/>
    <w:rsid w:val="00671A84"/>
    <w:rsid w:val="006734E0"/>
    <w:rsid w:val="00684D2A"/>
    <w:rsid w:val="00690D6E"/>
    <w:rsid w:val="00692AF2"/>
    <w:rsid w:val="00697D1F"/>
    <w:rsid w:val="006A6650"/>
    <w:rsid w:val="006B09C7"/>
    <w:rsid w:val="006B0A13"/>
    <w:rsid w:val="006C48B2"/>
    <w:rsid w:val="006C53DE"/>
    <w:rsid w:val="006D7618"/>
    <w:rsid w:val="006E060D"/>
    <w:rsid w:val="006E46C0"/>
    <w:rsid w:val="006F61F9"/>
    <w:rsid w:val="006F6EFB"/>
    <w:rsid w:val="007043EE"/>
    <w:rsid w:val="00713A1F"/>
    <w:rsid w:val="00715693"/>
    <w:rsid w:val="0071589F"/>
    <w:rsid w:val="00722521"/>
    <w:rsid w:val="007227F6"/>
    <w:rsid w:val="00737EF9"/>
    <w:rsid w:val="0074144E"/>
    <w:rsid w:val="00741A1D"/>
    <w:rsid w:val="00743B95"/>
    <w:rsid w:val="00750BF9"/>
    <w:rsid w:val="00756934"/>
    <w:rsid w:val="0077082E"/>
    <w:rsid w:val="007726E6"/>
    <w:rsid w:val="00772A13"/>
    <w:rsid w:val="00786537"/>
    <w:rsid w:val="00787AE6"/>
    <w:rsid w:val="00787DAD"/>
    <w:rsid w:val="00795AF9"/>
    <w:rsid w:val="007A147B"/>
    <w:rsid w:val="007B03A9"/>
    <w:rsid w:val="007B1BC3"/>
    <w:rsid w:val="007B23E1"/>
    <w:rsid w:val="007B6306"/>
    <w:rsid w:val="007C052F"/>
    <w:rsid w:val="007D6EA6"/>
    <w:rsid w:val="007D72F6"/>
    <w:rsid w:val="007E024B"/>
    <w:rsid w:val="007E39BD"/>
    <w:rsid w:val="007E3EC6"/>
    <w:rsid w:val="007E4101"/>
    <w:rsid w:val="007E659B"/>
    <w:rsid w:val="007E7234"/>
    <w:rsid w:val="007F2F04"/>
    <w:rsid w:val="0080181D"/>
    <w:rsid w:val="00805F6D"/>
    <w:rsid w:val="0080737B"/>
    <w:rsid w:val="00810E81"/>
    <w:rsid w:val="00822D0D"/>
    <w:rsid w:val="0082792D"/>
    <w:rsid w:val="00827A6D"/>
    <w:rsid w:val="008301C1"/>
    <w:rsid w:val="008343C0"/>
    <w:rsid w:val="0083496F"/>
    <w:rsid w:val="008404B0"/>
    <w:rsid w:val="008407FD"/>
    <w:rsid w:val="00845694"/>
    <w:rsid w:val="00867E30"/>
    <w:rsid w:val="00870E65"/>
    <w:rsid w:val="00872D5A"/>
    <w:rsid w:val="0088051F"/>
    <w:rsid w:val="00883D64"/>
    <w:rsid w:val="008853AA"/>
    <w:rsid w:val="00886D7F"/>
    <w:rsid w:val="0089175B"/>
    <w:rsid w:val="00892195"/>
    <w:rsid w:val="00893378"/>
    <w:rsid w:val="00894FEC"/>
    <w:rsid w:val="00897066"/>
    <w:rsid w:val="008A5134"/>
    <w:rsid w:val="008B18F3"/>
    <w:rsid w:val="008C2D44"/>
    <w:rsid w:val="008C2E4C"/>
    <w:rsid w:val="008C7111"/>
    <w:rsid w:val="008D0BF1"/>
    <w:rsid w:val="008D1F29"/>
    <w:rsid w:val="008D1FE0"/>
    <w:rsid w:val="008D2008"/>
    <w:rsid w:val="008D54D7"/>
    <w:rsid w:val="008E24E1"/>
    <w:rsid w:val="008E3239"/>
    <w:rsid w:val="008E6FBD"/>
    <w:rsid w:val="008F1F5B"/>
    <w:rsid w:val="008F7934"/>
    <w:rsid w:val="009039BC"/>
    <w:rsid w:val="009064BE"/>
    <w:rsid w:val="00911DE3"/>
    <w:rsid w:val="009155B9"/>
    <w:rsid w:val="009158B2"/>
    <w:rsid w:val="009257C8"/>
    <w:rsid w:val="009410BC"/>
    <w:rsid w:val="009412FB"/>
    <w:rsid w:val="00944624"/>
    <w:rsid w:val="0095277A"/>
    <w:rsid w:val="00957968"/>
    <w:rsid w:val="00962532"/>
    <w:rsid w:val="0096356A"/>
    <w:rsid w:val="00963A7E"/>
    <w:rsid w:val="009731B3"/>
    <w:rsid w:val="0098268D"/>
    <w:rsid w:val="00983B5F"/>
    <w:rsid w:val="00990DD8"/>
    <w:rsid w:val="00993109"/>
    <w:rsid w:val="00994B44"/>
    <w:rsid w:val="009A0ECA"/>
    <w:rsid w:val="009A787C"/>
    <w:rsid w:val="009C1968"/>
    <w:rsid w:val="009C3A55"/>
    <w:rsid w:val="009D1BA1"/>
    <w:rsid w:val="009D515A"/>
    <w:rsid w:val="009F29A4"/>
    <w:rsid w:val="009F3E86"/>
    <w:rsid w:val="009F5E46"/>
    <w:rsid w:val="009F76FC"/>
    <w:rsid w:val="00A00329"/>
    <w:rsid w:val="00A0627F"/>
    <w:rsid w:val="00A1785E"/>
    <w:rsid w:val="00A2561E"/>
    <w:rsid w:val="00A32E72"/>
    <w:rsid w:val="00A33C30"/>
    <w:rsid w:val="00A347B4"/>
    <w:rsid w:val="00A35880"/>
    <w:rsid w:val="00A37599"/>
    <w:rsid w:val="00A37D29"/>
    <w:rsid w:val="00A4500F"/>
    <w:rsid w:val="00A456AA"/>
    <w:rsid w:val="00A46E7A"/>
    <w:rsid w:val="00A51B09"/>
    <w:rsid w:val="00A555C4"/>
    <w:rsid w:val="00A624D1"/>
    <w:rsid w:val="00A6321A"/>
    <w:rsid w:val="00A632A2"/>
    <w:rsid w:val="00A671BA"/>
    <w:rsid w:val="00A71C8E"/>
    <w:rsid w:val="00A74F0B"/>
    <w:rsid w:val="00A76CDE"/>
    <w:rsid w:val="00A83BE3"/>
    <w:rsid w:val="00A859B8"/>
    <w:rsid w:val="00A92E7D"/>
    <w:rsid w:val="00A93C2B"/>
    <w:rsid w:val="00A9690C"/>
    <w:rsid w:val="00AA0959"/>
    <w:rsid w:val="00AA4DE9"/>
    <w:rsid w:val="00AB1BB7"/>
    <w:rsid w:val="00AB6E22"/>
    <w:rsid w:val="00AC1659"/>
    <w:rsid w:val="00AC2ECD"/>
    <w:rsid w:val="00AC57D9"/>
    <w:rsid w:val="00AD51F8"/>
    <w:rsid w:val="00AE12DB"/>
    <w:rsid w:val="00AE3A18"/>
    <w:rsid w:val="00AE69E7"/>
    <w:rsid w:val="00AE6FB1"/>
    <w:rsid w:val="00AE784F"/>
    <w:rsid w:val="00AF054D"/>
    <w:rsid w:val="00AF63C0"/>
    <w:rsid w:val="00B03E7A"/>
    <w:rsid w:val="00B046F8"/>
    <w:rsid w:val="00B060C2"/>
    <w:rsid w:val="00B10913"/>
    <w:rsid w:val="00B21D39"/>
    <w:rsid w:val="00B31480"/>
    <w:rsid w:val="00B31A59"/>
    <w:rsid w:val="00B42E4D"/>
    <w:rsid w:val="00B44490"/>
    <w:rsid w:val="00B46482"/>
    <w:rsid w:val="00B47FB0"/>
    <w:rsid w:val="00B50822"/>
    <w:rsid w:val="00B67639"/>
    <w:rsid w:val="00B7625D"/>
    <w:rsid w:val="00B80E0A"/>
    <w:rsid w:val="00B80EB4"/>
    <w:rsid w:val="00B820A7"/>
    <w:rsid w:val="00B85F78"/>
    <w:rsid w:val="00B87640"/>
    <w:rsid w:val="00B87B27"/>
    <w:rsid w:val="00BA6F7C"/>
    <w:rsid w:val="00BB0115"/>
    <w:rsid w:val="00BB1719"/>
    <w:rsid w:val="00BB1BD9"/>
    <w:rsid w:val="00BB3E55"/>
    <w:rsid w:val="00BB7BE1"/>
    <w:rsid w:val="00BC485B"/>
    <w:rsid w:val="00BD6D8C"/>
    <w:rsid w:val="00BD796E"/>
    <w:rsid w:val="00BF0113"/>
    <w:rsid w:val="00BF1CBC"/>
    <w:rsid w:val="00BF3BF3"/>
    <w:rsid w:val="00BF3C56"/>
    <w:rsid w:val="00C03CD9"/>
    <w:rsid w:val="00C043A5"/>
    <w:rsid w:val="00C04902"/>
    <w:rsid w:val="00C126D8"/>
    <w:rsid w:val="00C1346B"/>
    <w:rsid w:val="00C1394B"/>
    <w:rsid w:val="00C16E97"/>
    <w:rsid w:val="00C22758"/>
    <w:rsid w:val="00C22E9E"/>
    <w:rsid w:val="00C23365"/>
    <w:rsid w:val="00C278AD"/>
    <w:rsid w:val="00C33616"/>
    <w:rsid w:val="00C35586"/>
    <w:rsid w:val="00C356FF"/>
    <w:rsid w:val="00C41566"/>
    <w:rsid w:val="00C41927"/>
    <w:rsid w:val="00C427B4"/>
    <w:rsid w:val="00C513FC"/>
    <w:rsid w:val="00C52A44"/>
    <w:rsid w:val="00C52D76"/>
    <w:rsid w:val="00C5445C"/>
    <w:rsid w:val="00C635AC"/>
    <w:rsid w:val="00C64882"/>
    <w:rsid w:val="00C64F38"/>
    <w:rsid w:val="00C7521B"/>
    <w:rsid w:val="00C775C2"/>
    <w:rsid w:val="00C84E01"/>
    <w:rsid w:val="00C90666"/>
    <w:rsid w:val="00C94848"/>
    <w:rsid w:val="00C9493A"/>
    <w:rsid w:val="00CA113C"/>
    <w:rsid w:val="00CA34B7"/>
    <w:rsid w:val="00CA7DAA"/>
    <w:rsid w:val="00CB589B"/>
    <w:rsid w:val="00CB5F4F"/>
    <w:rsid w:val="00CC4446"/>
    <w:rsid w:val="00CC47FA"/>
    <w:rsid w:val="00CC6F6E"/>
    <w:rsid w:val="00CE7DD5"/>
    <w:rsid w:val="00CF0DF5"/>
    <w:rsid w:val="00D03384"/>
    <w:rsid w:val="00D1305C"/>
    <w:rsid w:val="00D13162"/>
    <w:rsid w:val="00D13DA0"/>
    <w:rsid w:val="00D14591"/>
    <w:rsid w:val="00D16426"/>
    <w:rsid w:val="00D20049"/>
    <w:rsid w:val="00D24C09"/>
    <w:rsid w:val="00D26A87"/>
    <w:rsid w:val="00D31282"/>
    <w:rsid w:val="00D328E2"/>
    <w:rsid w:val="00D32DFC"/>
    <w:rsid w:val="00D50591"/>
    <w:rsid w:val="00D51331"/>
    <w:rsid w:val="00D5209D"/>
    <w:rsid w:val="00D52192"/>
    <w:rsid w:val="00D5666B"/>
    <w:rsid w:val="00D57AFD"/>
    <w:rsid w:val="00D66E1D"/>
    <w:rsid w:val="00D71CB1"/>
    <w:rsid w:val="00D83B8E"/>
    <w:rsid w:val="00D85907"/>
    <w:rsid w:val="00D87B44"/>
    <w:rsid w:val="00D92C02"/>
    <w:rsid w:val="00D93518"/>
    <w:rsid w:val="00DA2FBC"/>
    <w:rsid w:val="00DA371A"/>
    <w:rsid w:val="00DA3CA0"/>
    <w:rsid w:val="00DA5F27"/>
    <w:rsid w:val="00DB18C6"/>
    <w:rsid w:val="00DB74DC"/>
    <w:rsid w:val="00DB7DA1"/>
    <w:rsid w:val="00DC5042"/>
    <w:rsid w:val="00DD09C8"/>
    <w:rsid w:val="00DD216E"/>
    <w:rsid w:val="00DD5EF2"/>
    <w:rsid w:val="00DE0F07"/>
    <w:rsid w:val="00DF2E93"/>
    <w:rsid w:val="00DF67EE"/>
    <w:rsid w:val="00E00A06"/>
    <w:rsid w:val="00E01171"/>
    <w:rsid w:val="00E121B9"/>
    <w:rsid w:val="00E136E4"/>
    <w:rsid w:val="00E249CA"/>
    <w:rsid w:val="00E270CF"/>
    <w:rsid w:val="00E3172A"/>
    <w:rsid w:val="00E370AF"/>
    <w:rsid w:val="00E53AC5"/>
    <w:rsid w:val="00E63A14"/>
    <w:rsid w:val="00E7107A"/>
    <w:rsid w:val="00E71482"/>
    <w:rsid w:val="00E71AF2"/>
    <w:rsid w:val="00E74225"/>
    <w:rsid w:val="00E759CC"/>
    <w:rsid w:val="00E81ABC"/>
    <w:rsid w:val="00E8673A"/>
    <w:rsid w:val="00E952A9"/>
    <w:rsid w:val="00EA619D"/>
    <w:rsid w:val="00EA6E1A"/>
    <w:rsid w:val="00EB0728"/>
    <w:rsid w:val="00EB381F"/>
    <w:rsid w:val="00EB45E7"/>
    <w:rsid w:val="00ED2E94"/>
    <w:rsid w:val="00ED3EE0"/>
    <w:rsid w:val="00ED62A4"/>
    <w:rsid w:val="00EE49E9"/>
    <w:rsid w:val="00EF1AE1"/>
    <w:rsid w:val="00F02D78"/>
    <w:rsid w:val="00F04B98"/>
    <w:rsid w:val="00F0738A"/>
    <w:rsid w:val="00F145FE"/>
    <w:rsid w:val="00F24BCC"/>
    <w:rsid w:val="00F3026A"/>
    <w:rsid w:val="00F33978"/>
    <w:rsid w:val="00F36AC8"/>
    <w:rsid w:val="00F4088A"/>
    <w:rsid w:val="00F41FE8"/>
    <w:rsid w:val="00F434D5"/>
    <w:rsid w:val="00F56B5F"/>
    <w:rsid w:val="00F711E1"/>
    <w:rsid w:val="00F72FB0"/>
    <w:rsid w:val="00F73C54"/>
    <w:rsid w:val="00F8006E"/>
    <w:rsid w:val="00F944F1"/>
    <w:rsid w:val="00F9605F"/>
    <w:rsid w:val="00FA2253"/>
    <w:rsid w:val="00FA58EF"/>
    <w:rsid w:val="00FB3DCB"/>
    <w:rsid w:val="00FB7DE5"/>
    <w:rsid w:val="00FC1317"/>
    <w:rsid w:val="00FC1D48"/>
    <w:rsid w:val="00FD027C"/>
    <w:rsid w:val="00FD0725"/>
    <w:rsid w:val="00FD3F5E"/>
    <w:rsid w:val="00FD45A7"/>
    <w:rsid w:val="00FE1468"/>
    <w:rsid w:val="00FE1EA0"/>
    <w:rsid w:val="00FE6974"/>
    <w:rsid w:val="00FF0094"/>
    <w:rsid w:val="796438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6880"/>
  <w15:docId w15:val="{FC8D3085-689B-1744-A296-6BB42497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67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7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il1">
    <w:name w:val="Stil1"/>
    <w:uiPriority w:val="99"/>
    <w:rsid w:val="00E71AF2"/>
    <w:pPr>
      <w:numPr>
        <w:numId w:val="1"/>
      </w:numPr>
    </w:pPr>
  </w:style>
  <w:style w:type="paragraph" w:styleId="Tittel">
    <w:name w:val="Title"/>
    <w:basedOn w:val="Normal"/>
    <w:next w:val="Normal"/>
    <w:link w:val="TittelTegn"/>
    <w:uiPriority w:val="10"/>
    <w:qFormat/>
    <w:rsid w:val="00F33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33978"/>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F33978"/>
    <w:pPr>
      <w:ind w:left="720"/>
      <w:contextualSpacing/>
    </w:pPr>
  </w:style>
  <w:style w:type="character" w:customStyle="1" w:styleId="Overskrift1Tegn">
    <w:name w:val="Overskrift 1 Tegn"/>
    <w:basedOn w:val="Standardskriftforavsnitt"/>
    <w:link w:val="Overskrift1"/>
    <w:uiPriority w:val="9"/>
    <w:rsid w:val="00367BD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367BD2"/>
    <w:rPr>
      <w:rFonts w:asciiTheme="majorHAnsi" w:eastAsiaTheme="majorEastAsia" w:hAnsiTheme="majorHAnsi" w:cstheme="majorBidi"/>
      <w:b/>
      <w:bCs/>
      <w:color w:val="4F81BD" w:themeColor="accent1"/>
      <w:sz w:val="26"/>
      <w:szCs w:val="26"/>
    </w:rPr>
  </w:style>
  <w:style w:type="paragraph" w:styleId="Rentekst">
    <w:name w:val="Plain Text"/>
    <w:basedOn w:val="Normal"/>
    <w:link w:val="RentekstTegn"/>
    <w:uiPriority w:val="99"/>
    <w:semiHidden/>
    <w:unhideWhenUsed/>
    <w:rsid w:val="009F5E46"/>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9F5E46"/>
    <w:rPr>
      <w:rFonts w:ascii="Calibri" w:hAnsi="Calibri"/>
      <w:szCs w:val="21"/>
    </w:rPr>
  </w:style>
  <w:style w:type="character" w:styleId="Hyperkobling">
    <w:name w:val="Hyperlink"/>
    <w:basedOn w:val="Standardskriftforavsnitt"/>
    <w:uiPriority w:val="99"/>
    <w:unhideWhenUsed/>
    <w:rsid w:val="00AE69E7"/>
    <w:rPr>
      <w:color w:val="0000FF" w:themeColor="hyperlink"/>
      <w:u w:val="single"/>
    </w:rPr>
  </w:style>
  <w:style w:type="paragraph" w:customStyle="1" w:styleId="text">
    <w:name w:val="text"/>
    <w:basedOn w:val="Normal"/>
    <w:rsid w:val="00AE69E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AE69E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69E7"/>
    <w:rPr>
      <w:rFonts w:ascii="Tahoma" w:hAnsi="Tahoma" w:cs="Tahoma"/>
      <w:sz w:val="16"/>
      <w:szCs w:val="16"/>
    </w:rPr>
  </w:style>
  <w:style w:type="paragraph" w:styleId="Topptekst">
    <w:name w:val="header"/>
    <w:basedOn w:val="Normal"/>
    <w:link w:val="TopptekstTegn"/>
    <w:uiPriority w:val="99"/>
    <w:unhideWhenUsed/>
    <w:rsid w:val="00AE69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69E7"/>
  </w:style>
  <w:style w:type="paragraph" w:styleId="Bunntekst">
    <w:name w:val="footer"/>
    <w:basedOn w:val="Normal"/>
    <w:link w:val="BunntekstTegn"/>
    <w:uiPriority w:val="99"/>
    <w:unhideWhenUsed/>
    <w:rsid w:val="00AE69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69E7"/>
  </w:style>
  <w:style w:type="paragraph" w:styleId="NormalWeb">
    <w:name w:val="Normal (Web)"/>
    <w:basedOn w:val="Normal"/>
    <w:uiPriority w:val="99"/>
    <w:semiHidden/>
    <w:unhideWhenUsed/>
    <w:rsid w:val="00C64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4E5088"/>
    <w:rPr>
      <w:color w:val="800080" w:themeColor="followedHyperlink"/>
      <w:u w:val="single"/>
    </w:rPr>
  </w:style>
  <w:style w:type="character" w:styleId="Plassholdertekst">
    <w:name w:val="Placeholder Text"/>
    <w:basedOn w:val="Standardskriftforavsnitt"/>
    <w:uiPriority w:val="99"/>
    <w:semiHidden/>
    <w:rsid w:val="00990DD8"/>
    <w:rPr>
      <w:color w:val="808080"/>
    </w:rPr>
  </w:style>
  <w:style w:type="character" w:styleId="Ulstomtale">
    <w:name w:val="Unresolved Mention"/>
    <w:basedOn w:val="Standardskriftforavsnitt"/>
    <w:uiPriority w:val="99"/>
    <w:rsid w:val="000F6B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6832">
      <w:bodyDiv w:val="1"/>
      <w:marLeft w:val="0"/>
      <w:marRight w:val="0"/>
      <w:marTop w:val="0"/>
      <w:marBottom w:val="0"/>
      <w:divBdr>
        <w:top w:val="none" w:sz="0" w:space="0" w:color="auto"/>
        <w:left w:val="none" w:sz="0" w:space="0" w:color="auto"/>
        <w:bottom w:val="none" w:sz="0" w:space="0" w:color="auto"/>
        <w:right w:val="none" w:sz="0" w:space="0" w:color="auto"/>
      </w:divBdr>
    </w:div>
    <w:div w:id="87386695">
      <w:bodyDiv w:val="1"/>
      <w:marLeft w:val="0"/>
      <w:marRight w:val="0"/>
      <w:marTop w:val="0"/>
      <w:marBottom w:val="0"/>
      <w:divBdr>
        <w:top w:val="none" w:sz="0" w:space="0" w:color="auto"/>
        <w:left w:val="none" w:sz="0" w:space="0" w:color="auto"/>
        <w:bottom w:val="none" w:sz="0" w:space="0" w:color="auto"/>
        <w:right w:val="none" w:sz="0" w:space="0" w:color="auto"/>
      </w:divBdr>
    </w:div>
    <w:div w:id="381752064">
      <w:bodyDiv w:val="1"/>
      <w:marLeft w:val="0"/>
      <w:marRight w:val="0"/>
      <w:marTop w:val="0"/>
      <w:marBottom w:val="0"/>
      <w:divBdr>
        <w:top w:val="none" w:sz="0" w:space="0" w:color="auto"/>
        <w:left w:val="none" w:sz="0" w:space="0" w:color="auto"/>
        <w:bottom w:val="none" w:sz="0" w:space="0" w:color="auto"/>
        <w:right w:val="none" w:sz="0" w:space="0" w:color="auto"/>
      </w:divBdr>
    </w:div>
    <w:div w:id="573007420">
      <w:bodyDiv w:val="1"/>
      <w:marLeft w:val="0"/>
      <w:marRight w:val="0"/>
      <w:marTop w:val="0"/>
      <w:marBottom w:val="0"/>
      <w:divBdr>
        <w:top w:val="none" w:sz="0" w:space="0" w:color="auto"/>
        <w:left w:val="none" w:sz="0" w:space="0" w:color="auto"/>
        <w:bottom w:val="none" w:sz="0" w:space="0" w:color="auto"/>
        <w:right w:val="none" w:sz="0" w:space="0" w:color="auto"/>
      </w:divBdr>
    </w:div>
    <w:div w:id="606733691">
      <w:bodyDiv w:val="1"/>
      <w:marLeft w:val="0"/>
      <w:marRight w:val="0"/>
      <w:marTop w:val="0"/>
      <w:marBottom w:val="0"/>
      <w:divBdr>
        <w:top w:val="none" w:sz="0" w:space="0" w:color="auto"/>
        <w:left w:val="none" w:sz="0" w:space="0" w:color="auto"/>
        <w:bottom w:val="none" w:sz="0" w:space="0" w:color="auto"/>
        <w:right w:val="none" w:sz="0" w:space="0" w:color="auto"/>
      </w:divBdr>
      <w:divsChild>
        <w:div w:id="314601599">
          <w:marLeft w:val="720"/>
          <w:marRight w:val="0"/>
          <w:marTop w:val="0"/>
          <w:marBottom w:val="0"/>
          <w:divBdr>
            <w:top w:val="none" w:sz="0" w:space="0" w:color="auto"/>
            <w:left w:val="none" w:sz="0" w:space="0" w:color="auto"/>
            <w:bottom w:val="none" w:sz="0" w:space="0" w:color="auto"/>
            <w:right w:val="none" w:sz="0" w:space="0" w:color="auto"/>
          </w:divBdr>
        </w:div>
        <w:div w:id="1222865118">
          <w:marLeft w:val="1109"/>
          <w:marRight w:val="0"/>
          <w:marTop w:val="96"/>
          <w:marBottom w:val="0"/>
          <w:divBdr>
            <w:top w:val="none" w:sz="0" w:space="0" w:color="auto"/>
            <w:left w:val="none" w:sz="0" w:space="0" w:color="auto"/>
            <w:bottom w:val="none" w:sz="0" w:space="0" w:color="auto"/>
            <w:right w:val="none" w:sz="0" w:space="0" w:color="auto"/>
          </w:divBdr>
        </w:div>
        <w:div w:id="1295598728">
          <w:marLeft w:val="1109"/>
          <w:marRight w:val="0"/>
          <w:marTop w:val="96"/>
          <w:marBottom w:val="0"/>
          <w:divBdr>
            <w:top w:val="none" w:sz="0" w:space="0" w:color="auto"/>
            <w:left w:val="none" w:sz="0" w:space="0" w:color="auto"/>
            <w:bottom w:val="none" w:sz="0" w:space="0" w:color="auto"/>
            <w:right w:val="none" w:sz="0" w:space="0" w:color="auto"/>
          </w:divBdr>
        </w:div>
        <w:div w:id="1406024725">
          <w:marLeft w:val="1109"/>
          <w:marRight w:val="0"/>
          <w:marTop w:val="96"/>
          <w:marBottom w:val="0"/>
          <w:divBdr>
            <w:top w:val="none" w:sz="0" w:space="0" w:color="auto"/>
            <w:left w:val="none" w:sz="0" w:space="0" w:color="auto"/>
            <w:bottom w:val="none" w:sz="0" w:space="0" w:color="auto"/>
            <w:right w:val="none" w:sz="0" w:space="0" w:color="auto"/>
          </w:divBdr>
        </w:div>
        <w:div w:id="1638099546">
          <w:marLeft w:val="720"/>
          <w:marRight w:val="0"/>
          <w:marTop w:val="0"/>
          <w:marBottom w:val="0"/>
          <w:divBdr>
            <w:top w:val="none" w:sz="0" w:space="0" w:color="auto"/>
            <w:left w:val="none" w:sz="0" w:space="0" w:color="auto"/>
            <w:bottom w:val="none" w:sz="0" w:space="0" w:color="auto"/>
            <w:right w:val="none" w:sz="0" w:space="0" w:color="auto"/>
          </w:divBdr>
        </w:div>
        <w:div w:id="2046245629">
          <w:marLeft w:val="1109"/>
          <w:marRight w:val="0"/>
          <w:marTop w:val="96"/>
          <w:marBottom w:val="0"/>
          <w:divBdr>
            <w:top w:val="none" w:sz="0" w:space="0" w:color="auto"/>
            <w:left w:val="none" w:sz="0" w:space="0" w:color="auto"/>
            <w:bottom w:val="none" w:sz="0" w:space="0" w:color="auto"/>
            <w:right w:val="none" w:sz="0" w:space="0" w:color="auto"/>
          </w:divBdr>
        </w:div>
      </w:divsChild>
    </w:div>
    <w:div w:id="700056789">
      <w:bodyDiv w:val="1"/>
      <w:marLeft w:val="0"/>
      <w:marRight w:val="0"/>
      <w:marTop w:val="0"/>
      <w:marBottom w:val="0"/>
      <w:divBdr>
        <w:top w:val="none" w:sz="0" w:space="0" w:color="auto"/>
        <w:left w:val="none" w:sz="0" w:space="0" w:color="auto"/>
        <w:bottom w:val="none" w:sz="0" w:space="0" w:color="auto"/>
        <w:right w:val="none" w:sz="0" w:space="0" w:color="auto"/>
      </w:divBdr>
    </w:div>
    <w:div w:id="854000407">
      <w:bodyDiv w:val="1"/>
      <w:marLeft w:val="0"/>
      <w:marRight w:val="0"/>
      <w:marTop w:val="0"/>
      <w:marBottom w:val="0"/>
      <w:divBdr>
        <w:top w:val="none" w:sz="0" w:space="0" w:color="auto"/>
        <w:left w:val="none" w:sz="0" w:space="0" w:color="auto"/>
        <w:bottom w:val="none" w:sz="0" w:space="0" w:color="auto"/>
        <w:right w:val="none" w:sz="0" w:space="0" w:color="auto"/>
      </w:divBdr>
    </w:div>
    <w:div w:id="912160898">
      <w:bodyDiv w:val="1"/>
      <w:marLeft w:val="0"/>
      <w:marRight w:val="0"/>
      <w:marTop w:val="0"/>
      <w:marBottom w:val="0"/>
      <w:divBdr>
        <w:top w:val="none" w:sz="0" w:space="0" w:color="auto"/>
        <w:left w:val="none" w:sz="0" w:space="0" w:color="auto"/>
        <w:bottom w:val="none" w:sz="0" w:space="0" w:color="auto"/>
        <w:right w:val="none" w:sz="0" w:space="0" w:color="auto"/>
      </w:divBdr>
    </w:div>
    <w:div w:id="1172911408">
      <w:bodyDiv w:val="1"/>
      <w:marLeft w:val="0"/>
      <w:marRight w:val="0"/>
      <w:marTop w:val="0"/>
      <w:marBottom w:val="0"/>
      <w:divBdr>
        <w:top w:val="none" w:sz="0" w:space="0" w:color="auto"/>
        <w:left w:val="none" w:sz="0" w:space="0" w:color="auto"/>
        <w:bottom w:val="none" w:sz="0" w:space="0" w:color="auto"/>
        <w:right w:val="none" w:sz="0" w:space="0" w:color="auto"/>
      </w:divBdr>
    </w:div>
    <w:div w:id="1488933265">
      <w:bodyDiv w:val="1"/>
      <w:marLeft w:val="0"/>
      <w:marRight w:val="0"/>
      <w:marTop w:val="0"/>
      <w:marBottom w:val="0"/>
      <w:divBdr>
        <w:top w:val="none" w:sz="0" w:space="0" w:color="auto"/>
        <w:left w:val="none" w:sz="0" w:space="0" w:color="auto"/>
        <w:bottom w:val="none" w:sz="0" w:space="0" w:color="auto"/>
        <w:right w:val="none" w:sz="0" w:space="0" w:color="auto"/>
      </w:divBdr>
    </w:div>
    <w:div w:id="20353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kedsmo.kommune.no/Kultur/frivillig/frivillighetserklaring/" TargetMode="External"/><Relationship Id="rId26" Type="http://schemas.openxmlformats.org/officeDocument/2006/relationships/hyperlink" Target="http://www.frivillighetnorge.no/no/frivillighetspolitikk/forskning_pa_frivillighet/Frivillighetsbarometeret+2016.b7C_wtDQW8.ips" TargetMode="External"/><Relationship Id="rId3" Type="http://schemas.openxmlformats.org/officeDocument/2006/relationships/customXml" Target="../customXml/item3.xml"/><Relationship Id="rId21" Type="http://schemas.openxmlformats.org/officeDocument/2006/relationships/hyperlink" Target="https://www.nes-ak.kommune.no/aktuelt/plattform-for-helhetlig-frivillighetspolitkk/" TargetMode="External"/><Relationship Id="rId7" Type="http://schemas.openxmlformats.org/officeDocument/2006/relationships/settings" Target="settings.xml"/><Relationship Id="rId12" Type="http://schemas.openxmlformats.org/officeDocument/2006/relationships/hyperlink" Target="http://www.frivillighetnorge.no/" TargetMode="External"/><Relationship Id="rId17" Type="http://schemas.openxmlformats.org/officeDocument/2006/relationships/hyperlink" Target="https://www.flekkefjord.kommune.no/tjenester-flekkefjord/kultur-flekkefjord/1043-frivillighet/3090-frivillighetserklaering" TargetMode="External"/><Relationship Id="rId25" Type="http://schemas.openxmlformats.org/officeDocument/2006/relationships/hyperlink" Target="http://www.frivillighetnorge.no/filestore/Dokumenter/Plattformforsamspillogsamarbeidmellomfrivilligogkommunalsektor.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rivillighetnorge.no/no/samarbeid/de_ti_frivillighetspolitiske_bud/" TargetMode="External"/><Relationship Id="rId20" Type="http://schemas.openxmlformats.org/officeDocument/2006/relationships/hyperlink" Target="https://www.asker.kommune.no/frivillighet/"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rivillighetnorge.no/no/frivillighetspolitikk/frivillighetspolitisk_plattfor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ooking.drammen.kommune.no/" TargetMode="External"/><Relationship Id="rId23" Type="http://schemas.openxmlformats.org/officeDocument/2006/relationships/hyperlink" Target="https://www.regjeringen.no/contentassets/99f8110d39674f3494ec9668be846c09/frivillighetserklaeringen-hefte.pdf" TargetMode="External"/><Relationship Id="rId28" Type="http://schemas.openxmlformats.org/officeDocument/2006/relationships/hyperlink" Target="http://www.frivillighetnorge.no" TargetMode="External"/><Relationship Id="rId10" Type="http://schemas.openxmlformats.org/officeDocument/2006/relationships/endnotes" Target="endnotes.xml"/><Relationship Id="rId19" Type="http://schemas.openxmlformats.org/officeDocument/2006/relationships/hyperlink" Target="https://www.faerder.kommune.no/tjenester/kultur-idrett-friluftsliv-frivillighet-og-utleie/frivillighet/frivillighetsstrateg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ker.kommune.no/frivillighet/lag-og-foreninger/" TargetMode="External"/><Relationship Id="rId22" Type="http://schemas.openxmlformats.org/officeDocument/2006/relationships/hyperlink" Target="http://www.frivillighetnorge.no/?module=Articles&amp;action=Article.publicOpen&amp;id=2882" TargetMode="External"/><Relationship Id="rId27" Type="http://schemas.openxmlformats.org/officeDocument/2006/relationships/hyperlink" Target="https://frivillig.no"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F4AB71E84EDD498D0E10ED2D4407F4" ma:contentTypeVersion="10" ma:contentTypeDescription="Opprett et nytt dokument." ma:contentTypeScope="" ma:versionID="8faf8ade15c942f07e35b7d8b9dd5332">
  <xsd:schema xmlns:xsd="http://www.w3.org/2001/XMLSchema" xmlns:xs="http://www.w3.org/2001/XMLSchema" xmlns:p="http://schemas.microsoft.com/office/2006/metadata/properties" xmlns:ns2="e78b9026-30dc-4558-8e68-da09f29ded09" xmlns:ns3="b9513a31-c67e-42ed-93c7-0f01b7d03d40" targetNamespace="http://schemas.microsoft.com/office/2006/metadata/properties" ma:root="true" ma:fieldsID="2c4b3a604a8c17b56555d38cc2dfa928" ns2:_="" ns3:_="">
    <xsd:import namespace="e78b9026-30dc-4558-8e68-da09f29ded09"/>
    <xsd:import namespace="b9513a31-c67e-42ed-93c7-0f01b7d03d4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b9026-30dc-4558-8e68-da09f29ded09" elementFormDefault="qualified">
    <xsd:import namespace="http://schemas.microsoft.com/office/2006/documentManagement/types"/>
    <xsd:import namespace="http://schemas.microsoft.com/office/infopath/2007/PartnerControls"/>
    <xsd:element name="SharedWithDetails" ma:index="8" nillable="true" ma:displayName="Delingsdetaljer" ma:description="" ma:internalName="SharedWithDetails" ma:readOnly="true">
      <xsd:simpleType>
        <xsd:restriction base="dms:Note">
          <xsd:maxLength value="255"/>
        </xsd:restriction>
      </xsd:simpleType>
    </xsd:element>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Sist delt etter bruker"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513a31-c67e-42ed-93c7-0f01b7d03d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85A2-FDFD-4F94-A4D2-662579F1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b9026-30dc-4558-8e68-da09f29ded09"/>
    <ds:schemaRef ds:uri="b9513a31-c67e-42ed-93c7-0f01b7d03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DA401-E77B-44FD-8B32-792757454C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6ABB7-5A15-4035-B35A-780FD2810E03}">
  <ds:schemaRefs>
    <ds:schemaRef ds:uri="http://schemas.microsoft.com/sharepoint/v3/contenttype/forms"/>
  </ds:schemaRefs>
</ds:datastoreItem>
</file>

<file path=customXml/itemProps4.xml><?xml version="1.0" encoding="utf-8"?>
<ds:datastoreItem xmlns:ds="http://schemas.openxmlformats.org/officeDocument/2006/customXml" ds:itemID="{D97FCA24-A01A-F441-9C0A-B4026E50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12</Pages>
  <Words>4236</Words>
  <Characters>22451</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Görbing</dc:creator>
  <cp:keywords/>
  <dc:description/>
  <cp:lastModifiedBy>Bjørn Lindstad</cp:lastModifiedBy>
  <cp:revision>5</cp:revision>
  <cp:lastPrinted>2019-04-08T12:43:00Z</cp:lastPrinted>
  <dcterms:created xsi:type="dcterms:W3CDTF">2019-06-11T21:57:00Z</dcterms:created>
  <dcterms:modified xsi:type="dcterms:W3CDTF">2019-06-18T17:40:00Z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0x0101009BF4AB71E84EDD498D0E10ED2D4407F4</vt:lpwstr>
  </property>
</Properties>
</file>