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E" w:rsidRDefault="00FB013E"/>
    <w:p w:rsidR="006E7A47" w:rsidRDefault="00ED2AC5" w:rsidP="0031592E">
      <w:pPr>
        <w:jc w:val="right"/>
      </w:pPr>
      <w:r>
        <w:t>12. februar 2015</w:t>
      </w:r>
    </w:p>
    <w:p w:rsidR="006E7A47" w:rsidRDefault="006E7A47"/>
    <w:p w:rsidR="006E7A47" w:rsidRPr="008B27AD" w:rsidRDefault="002825C3" w:rsidP="006E7A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Referat fra møte i kommunalt foreldreutvalg </w:t>
      </w:r>
      <w:r w:rsidR="00ED2AC5">
        <w:rPr>
          <w:sz w:val="32"/>
          <w:szCs w:val="32"/>
          <w:u w:val="single"/>
        </w:rPr>
        <w:t>2. februar 2015</w:t>
      </w:r>
    </w:p>
    <w:p w:rsidR="006E7A47" w:rsidRDefault="006E7A47" w:rsidP="006E7A47">
      <w:pPr>
        <w:jc w:val="center"/>
        <w:rPr>
          <w:u w:val="single"/>
        </w:rPr>
      </w:pPr>
    </w:p>
    <w:p w:rsidR="008B27AD" w:rsidRDefault="008B27AD" w:rsidP="006E7A47">
      <w:pPr>
        <w:jc w:val="center"/>
        <w:rPr>
          <w:u w:val="single"/>
        </w:rPr>
      </w:pPr>
    </w:p>
    <w:p w:rsidR="008B27AD" w:rsidRDefault="002825C3" w:rsidP="002825C3">
      <w:pPr>
        <w:ind w:left="1410" w:hanging="1410"/>
        <w:rPr>
          <w:szCs w:val="24"/>
        </w:rPr>
      </w:pPr>
      <w:r>
        <w:rPr>
          <w:szCs w:val="24"/>
        </w:rPr>
        <w:t>Ti</w:t>
      </w:r>
      <w:r w:rsidR="00D15E9B">
        <w:rPr>
          <w:szCs w:val="24"/>
        </w:rPr>
        <w:t>l</w:t>
      </w:r>
      <w:r>
        <w:rPr>
          <w:szCs w:val="24"/>
        </w:rPr>
        <w:t>stede;</w:t>
      </w:r>
      <w:r>
        <w:rPr>
          <w:szCs w:val="24"/>
        </w:rPr>
        <w:tab/>
        <w:t xml:space="preserve">Svein Reistad, Steinar Flatemo, Jo Torje Pålsrud, Eirik </w:t>
      </w:r>
      <w:proofErr w:type="spellStart"/>
      <w:r>
        <w:rPr>
          <w:szCs w:val="24"/>
        </w:rPr>
        <w:t>Rykhus</w:t>
      </w:r>
      <w:proofErr w:type="spellEnd"/>
      <w:r>
        <w:rPr>
          <w:szCs w:val="24"/>
        </w:rPr>
        <w:t>, Leni Strømstad, Sissel Berg, Mona Godø, Christin Kramprud og Roger Synslien</w:t>
      </w: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2825C3">
      <w:pPr>
        <w:ind w:left="1410" w:hanging="1410"/>
        <w:rPr>
          <w:szCs w:val="24"/>
        </w:rPr>
      </w:pPr>
      <w:r>
        <w:rPr>
          <w:szCs w:val="24"/>
        </w:rPr>
        <w:t>Forfall;</w:t>
      </w:r>
      <w:r>
        <w:rPr>
          <w:szCs w:val="24"/>
        </w:rPr>
        <w:tab/>
      </w:r>
      <w:r w:rsidR="00ED2AC5">
        <w:rPr>
          <w:szCs w:val="24"/>
        </w:rPr>
        <w:t>Bente Huuse</w:t>
      </w: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2825C3">
      <w:pPr>
        <w:ind w:left="1410" w:hanging="1410"/>
        <w:rPr>
          <w:szCs w:val="24"/>
        </w:rPr>
      </w:pPr>
    </w:p>
    <w:p w:rsidR="00ED2AC5" w:rsidRDefault="002825C3" w:rsidP="002825C3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ED2AC5">
        <w:rPr>
          <w:szCs w:val="24"/>
        </w:rPr>
        <w:t>1/2015</w:t>
      </w:r>
      <w:r>
        <w:rPr>
          <w:szCs w:val="24"/>
        </w:rPr>
        <w:tab/>
      </w:r>
      <w:r w:rsidR="00ED2AC5">
        <w:rPr>
          <w:szCs w:val="24"/>
        </w:rPr>
        <w:t xml:space="preserve">Storforeldremøte. </w:t>
      </w:r>
    </w:p>
    <w:p w:rsidR="002825C3" w:rsidRDefault="00ED2AC5" w:rsidP="00ED2AC5">
      <w:pPr>
        <w:ind w:left="1410"/>
        <w:rPr>
          <w:szCs w:val="24"/>
        </w:rPr>
      </w:pPr>
      <w:r>
        <w:rPr>
          <w:szCs w:val="24"/>
        </w:rPr>
        <w:t xml:space="preserve">Astrid Stuve og Roger Synslien har vært i kontakt med Guro Øiestad som virker til å passe fint i tematikken. Gjennomføring blir et samarbeid mellom folkebiblioteket og skolene. </w:t>
      </w:r>
      <w:r w:rsidR="00C56521">
        <w:rPr>
          <w:szCs w:val="24"/>
        </w:rPr>
        <w:t>Folkebiblioteket har midler til foredragsholder. I tillegg blir det vurdert</w:t>
      </w:r>
      <w:r>
        <w:rPr>
          <w:szCs w:val="24"/>
        </w:rPr>
        <w:t xml:space="preserve"> å kjøpe inn klassesett til skolene som omhandler temaet. Aktuell gjennomføring er mellom vinterferien og påske, ev. til høsten. Vi kan vurdere å legge opp til et åpent møte for alle i Øyer for å trekke folk. </w:t>
      </w:r>
      <w:r w:rsidR="00606635">
        <w:rPr>
          <w:szCs w:val="24"/>
        </w:rPr>
        <w:t xml:space="preserve">Det er ikke gjort noen endelig avtale med foredragsholder enda. </w:t>
      </w:r>
      <w:r>
        <w:rPr>
          <w:szCs w:val="24"/>
        </w:rPr>
        <w:t>Roger informerer rektorene om planene.</w:t>
      </w: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ED2AC5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ED2AC5">
        <w:rPr>
          <w:szCs w:val="24"/>
        </w:rPr>
        <w:t>2/2015</w:t>
      </w:r>
      <w:r>
        <w:rPr>
          <w:szCs w:val="24"/>
        </w:rPr>
        <w:tab/>
      </w:r>
      <w:r w:rsidR="00ED2AC5">
        <w:rPr>
          <w:szCs w:val="24"/>
        </w:rPr>
        <w:t>SFO i ferier.</w:t>
      </w:r>
    </w:p>
    <w:p w:rsidR="00ED2AC5" w:rsidRDefault="00ED2AC5" w:rsidP="00ED2AC5">
      <w:pPr>
        <w:ind w:left="1410" w:hanging="1410"/>
        <w:rPr>
          <w:szCs w:val="24"/>
        </w:rPr>
      </w:pPr>
      <w:r>
        <w:rPr>
          <w:szCs w:val="24"/>
        </w:rPr>
        <w:tab/>
        <w:t>Det er få påmeldte til SFO i ferier, spesie</w:t>
      </w:r>
      <w:r w:rsidR="00A648EB">
        <w:rPr>
          <w:szCs w:val="24"/>
        </w:rPr>
        <w:t>lt høst- og vinterferien. Høstferien</w:t>
      </w:r>
      <w:r>
        <w:rPr>
          <w:szCs w:val="24"/>
        </w:rPr>
        <w:t xml:space="preserve"> 2014 og vinterferien 2015 ble </w:t>
      </w:r>
      <w:r w:rsidR="00A648EB">
        <w:rPr>
          <w:szCs w:val="24"/>
        </w:rPr>
        <w:t>SFO</w:t>
      </w:r>
      <w:r>
        <w:rPr>
          <w:szCs w:val="24"/>
        </w:rPr>
        <w:t xml:space="preserve"> avlyst etter</w:t>
      </w:r>
      <w:r w:rsidR="00A648EB">
        <w:rPr>
          <w:szCs w:val="24"/>
        </w:rPr>
        <w:t xml:space="preserve"> at foreldrene fikk vite antall barn </w:t>
      </w:r>
      <w:r>
        <w:rPr>
          <w:szCs w:val="24"/>
        </w:rPr>
        <w:t xml:space="preserve">som var påmeldt. Hvordan tenker vi oss dette i fortsettelsen? KFU mener at det ikke </w:t>
      </w:r>
      <w:r w:rsidR="00C56521">
        <w:rPr>
          <w:szCs w:val="24"/>
        </w:rPr>
        <w:t>kan bli</w:t>
      </w:r>
      <w:r>
        <w:rPr>
          <w:szCs w:val="24"/>
        </w:rPr>
        <w:t xml:space="preserve"> konkludert med at det ikke er </w:t>
      </w:r>
      <w:r w:rsidR="00C56521">
        <w:rPr>
          <w:szCs w:val="24"/>
        </w:rPr>
        <w:t xml:space="preserve">behov, </w:t>
      </w:r>
      <w:r>
        <w:rPr>
          <w:szCs w:val="24"/>
        </w:rPr>
        <w:t>selv om foreldrene ordnet barnepass på annet vis ved de to siste feriene.</w:t>
      </w:r>
      <w:r w:rsidR="00C56521">
        <w:rPr>
          <w:szCs w:val="24"/>
        </w:rPr>
        <w:t xml:space="preserve"> Kommunen </w:t>
      </w:r>
      <w:r w:rsidR="005B2160">
        <w:rPr>
          <w:szCs w:val="24"/>
        </w:rPr>
        <w:t xml:space="preserve">bør ha et ansvar for å </w:t>
      </w:r>
      <w:r w:rsidR="00C56521">
        <w:rPr>
          <w:szCs w:val="24"/>
        </w:rPr>
        <w:t xml:space="preserve">organisere et tilbud, slik at foreldre ikke </w:t>
      </w:r>
      <w:r w:rsidR="000876BE">
        <w:rPr>
          <w:szCs w:val="24"/>
        </w:rPr>
        <w:t>kommer</w:t>
      </w:r>
      <w:r w:rsidR="003D673B">
        <w:rPr>
          <w:szCs w:val="24"/>
        </w:rPr>
        <w:t xml:space="preserve"> opp i vanskelige situasjoner. </w:t>
      </w:r>
      <w:r w:rsidR="00C56521">
        <w:rPr>
          <w:szCs w:val="24"/>
        </w:rPr>
        <w:t xml:space="preserve">Det er viktig å sette en grense for minimum antall elever ved SFO og ev. samkjøre med barnehagene dersom for få påmeldte. </w:t>
      </w:r>
    </w:p>
    <w:p w:rsidR="004E1BCE" w:rsidRDefault="004E1BCE" w:rsidP="002825C3">
      <w:pPr>
        <w:ind w:left="1410" w:hanging="1410"/>
        <w:rPr>
          <w:szCs w:val="24"/>
        </w:rPr>
      </w:pPr>
      <w:bookmarkStart w:id="0" w:name="_GoBack"/>
      <w:bookmarkEnd w:id="0"/>
    </w:p>
    <w:p w:rsidR="004E1BCE" w:rsidRDefault="002825C3" w:rsidP="00C56521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C56521">
        <w:rPr>
          <w:szCs w:val="24"/>
        </w:rPr>
        <w:t>3/2015</w:t>
      </w:r>
      <w:r>
        <w:rPr>
          <w:szCs w:val="24"/>
        </w:rPr>
        <w:tab/>
      </w:r>
      <w:r w:rsidR="00C56521">
        <w:rPr>
          <w:szCs w:val="24"/>
        </w:rPr>
        <w:t>MOT.</w:t>
      </w:r>
    </w:p>
    <w:p w:rsidR="00C56521" w:rsidRPr="004E1BCE" w:rsidRDefault="00C56521" w:rsidP="00C56521">
      <w:pPr>
        <w:ind w:left="1410" w:hanging="1410"/>
        <w:rPr>
          <w:szCs w:val="24"/>
        </w:rPr>
      </w:pPr>
      <w:r>
        <w:rPr>
          <w:szCs w:val="24"/>
        </w:rPr>
        <w:tab/>
        <w:t xml:space="preserve">Innspill fra skolefaglig ansvarlig om kommunen skal gå inn i MOT prosjektet. KFU trenger tid til å lese seg opp på hva dette innebærer, før det blir tatt noe stilling til dette. Les mer på </w:t>
      </w:r>
      <w:hyperlink r:id="rId6" w:history="1">
        <w:r w:rsidRPr="00C56521">
          <w:rPr>
            <w:rStyle w:val="Hyperkobling"/>
            <w:szCs w:val="24"/>
          </w:rPr>
          <w:t>www.m</w:t>
        </w:r>
        <w:r w:rsidRPr="00C56521">
          <w:rPr>
            <w:rStyle w:val="Hyperkobling"/>
            <w:szCs w:val="24"/>
          </w:rPr>
          <w:t>o</w:t>
        </w:r>
        <w:r w:rsidRPr="00C56521">
          <w:rPr>
            <w:rStyle w:val="Hyperkobling"/>
            <w:szCs w:val="24"/>
          </w:rPr>
          <w:t>t.no</w:t>
        </w:r>
      </w:hyperlink>
    </w:p>
    <w:p w:rsidR="004E1BCE" w:rsidRDefault="004E1BCE" w:rsidP="004E1BCE">
      <w:pPr>
        <w:ind w:left="1410" w:hanging="1410"/>
        <w:rPr>
          <w:szCs w:val="24"/>
        </w:rPr>
      </w:pPr>
    </w:p>
    <w:p w:rsidR="004E1BCE" w:rsidRDefault="004E1BCE" w:rsidP="00C56521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C56521">
        <w:rPr>
          <w:szCs w:val="24"/>
        </w:rPr>
        <w:t>4/2015</w:t>
      </w:r>
      <w:r>
        <w:rPr>
          <w:szCs w:val="24"/>
        </w:rPr>
        <w:tab/>
      </w:r>
      <w:r w:rsidR="00C56521">
        <w:rPr>
          <w:szCs w:val="24"/>
        </w:rPr>
        <w:t>Neste møte:</w:t>
      </w:r>
    </w:p>
    <w:p w:rsidR="00C56521" w:rsidRDefault="00C56521" w:rsidP="00C56521">
      <w:pPr>
        <w:ind w:left="1410" w:hanging="1410"/>
        <w:rPr>
          <w:szCs w:val="24"/>
        </w:rPr>
      </w:pPr>
      <w:r>
        <w:rPr>
          <w:szCs w:val="24"/>
        </w:rPr>
        <w:tab/>
        <w:t xml:space="preserve">Mandag 27. april kl. 19.00 på </w:t>
      </w:r>
      <w:proofErr w:type="spellStart"/>
      <w:r>
        <w:rPr>
          <w:szCs w:val="24"/>
        </w:rPr>
        <w:t>Aurvoll</w:t>
      </w:r>
      <w:proofErr w:type="spellEnd"/>
      <w:r>
        <w:rPr>
          <w:szCs w:val="24"/>
        </w:rPr>
        <w:t>.</w:t>
      </w:r>
    </w:p>
    <w:p w:rsidR="004E1BCE" w:rsidRDefault="004E1BCE" w:rsidP="004E1BCE">
      <w:pPr>
        <w:ind w:left="1410"/>
        <w:rPr>
          <w:szCs w:val="24"/>
        </w:rPr>
      </w:pPr>
    </w:p>
    <w:p w:rsidR="002825C3" w:rsidRPr="002825C3" w:rsidRDefault="002825C3" w:rsidP="004E1BCE">
      <w:pPr>
        <w:ind w:left="1410"/>
        <w:rPr>
          <w:szCs w:val="24"/>
        </w:rPr>
      </w:pPr>
      <w:r>
        <w:rPr>
          <w:szCs w:val="24"/>
        </w:rPr>
        <w:t xml:space="preserve"> </w:t>
      </w: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825C3" w:rsidRDefault="00B871A5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  <w:t>Referent</w:t>
      </w: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E0862">
        <w:rPr>
          <w:szCs w:val="24"/>
        </w:rPr>
        <w:t>Roger Synslien</w:t>
      </w:r>
    </w:p>
    <w:sectPr w:rsidR="00BE08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4B5"/>
    <w:multiLevelType w:val="hybridMultilevel"/>
    <w:tmpl w:val="61FC9D8E"/>
    <w:lvl w:ilvl="0" w:tplc="0E6CB28E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634003D"/>
    <w:multiLevelType w:val="hybridMultilevel"/>
    <w:tmpl w:val="59A0C92C"/>
    <w:lvl w:ilvl="0" w:tplc="473E9A28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E7D7519"/>
    <w:multiLevelType w:val="hybridMultilevel"/>
    <w:tmpl w:val="5A748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7"/>
    <w:rsid w:val="000876BE"/>
    <w:rsid w:val="001B11FC"/>
    <w:rsid w:val="002825C3"/>
    <w:rsid w:val="0031592E"/>
    <w:rsid w:val="003A190B"/>
    <w:rsid w:val="003D673B"/>
    <w:rsid w:val="00455C73"/>
    <w:rsid w:val="0049503C"/>
    <w:rsid w:val="004C7B30"/>
    <w:rsid w:val="004E1BCE"/>
    <w:rsid w:val="00560C89"/>
    <w:rsid w:val="005B2160"/>
    <w:rsid w:val="00606635"/>
    <w:rsid w:val="006E7A47"/>
    <w:rsid w:val="008B27AD"/>
    <w:rsid w:val="00A648EB"/>
    <w:rsid w:val="00B871A5"/>
    <w:rsid w:val="00BE0862"/>
    <w:rsid w:val="00C56521"/>
    <w:rsid w:val="00D07BD7"/>
    <w:rsid w:val="00D15E9B"/>
    <w:rsid w:val="00D564DB"/>
    <w:rsid w:val="00DA3FD0"/>
    <w:rsid w:val="00ED2AC5"/>
    <w:rsid w:val="00F42EDF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  <w:style w:type="character" w:styleId="Hyperkobling">
    <w:name w:val="Hyperlink"/>
    <w:basedOn w:val="Standardskriftforavsnitt"/>
    <w:rsid w:val="00C56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  <w:style w:type="character" w:styleId="Hyperkobling">
    <w:name w:val="Hyperlink"/>
    <w:basedOn w:val="Standardskriftforavsnitt"/>
    <w:rsid w:val="00C5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o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C1C7AAB5</Template>
  <TotalTime>24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Synslien</dc:creator>
  <cp:keywords/>
  <dc:description/>
  <cp:lastModifiedBy>Roger Synslien</cp:lastModifiedBy>
  <cp:revision>26</cp:revision>
  <cp:lastPrinted>2015-02-12T17:00:00Z</cp:lastPrinted>
  <dcterms:created xsi:type="dcterms:W3CDTF">2015-02-12T16:42:00Z</dcterms:created>
  <dcterms:modified xsi:type="dcterms:W3CDTF">2015-02-12T17:05:00Z</dcterms:modified>
</cp:coreProperties>
</file>