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FB013E"/>
    <w:p w:rsidR="006E7A47" w:rsidRDefault="009C3E77" w:rsidP="0031592E">
      <w:pPr>
        <w:jc w:val="right"/>
      </w:pPr>
      <w:r>
        <w:t>20. april</w:t>
      </w:r>
      <w:r w:rsidR="00F12CBD">
        <w:t xml:space="preserve"> 2017</w:t>
      </w:r>
    </w:p>
    <w:p w:rsidR="006E7A47" w:rsidRDefault="006E7A47"/>
    <w:p w:rsidR="006E7A47" w:rsidRPr="008B27AD" w:rsidRDefault="002825C3" w:rsidP="006E7A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Referat fra møte i kommunalt foreldreutvalg </w:t>
      </w:r>
      <w:r w:rsidR="009C3E77">
        <w:rPr>
          <w:sz w:val="32"/>
          <w:szCs w:val="32"/>
          <w:u w:val="single"/>
        </w:rPr>
        <w:t>5. april</w:t>
      </w:r>
      <w:r w:rsidR="00F12CBD">
        <w:rPr>
          <w:sz w:val="32"/>
          <w:szCs w:val="32"/>
          <w:u w:val="single"/>
        </w:rPr>
        <w:t xml:space="preserve"> 2017</w:t>
      </w:r>
    </w:p>
    <w:p w:rsidR="006E7A47" w:rsidRDefault="006E7A47" w:rsidP="006E7A47">
      <w:pPr>
        <w:jc w:val="center"/>
        <w:rPr>
          <w:u w:val="single"/>
        </w:rPr>
      </w:pPr>
    </w:p>
    <w:p w:rsidR="008B27AD" w:rsidRDefault="008B27AD" w:rsidP="006E7A47">
      <w:pPr>
        <w:jc w:val="center"/>
        <w:rPr>
          <w:u w:val="single"/>
        </w:rPr>
      </w:pPr>
    </w:p>
    <w:p w:rsidR="008B27AD" w:rsidRDefault="002825C3" w:rsidP="002825C3">
      <w:pPr>
        <w:ind w:left="1410" w:hanging="1410"/>
        <w:rPr>
          <w:szCs w:val="24"/>
        </w:rPr>
      </w:pPr>
      <w:r>
        <w:rPr>
          <w:szCs w:val="24"/>
        </w:rPr>
        <w:t>Ti</w:t>
      </w:r>
      <w:r w:rsidR="00D15E9B">
        <w:rPr>
          <w:szCs w:val="24"/>
        </w:rPr>
        <w:t>l</w:t>
      </w:r>
      <w:r>
        <w:rPr>
          <w:szCs w:val="24"/>
        </w:rPr>
        <w:t>stede;</w:t>
      </w:r>
      <w:r>
        <w:rPr>
          <w:szCs w:val="24"/>
        </w:rPr>
        <w:tab/>
        <w:t xml:space="preserve">Svein Reistad, Jo Torje Pålsrud, </w:t>
      </w:r>
      <w:r w:rsidR="00F12CBD">
        <w:rPr>
          <w:szCs w:val="24"/>
        </w:rPr>
        <w:t>Kristin Weiseth</w:t>
      </w:r>
      <w:r>
        <w:rPr>
          <w:szCs w:val="24"/>
        </w:rPr>
        <w:t>,</w:t>
      </w:r>
      <w:r w:rsidR="00F12CBD">
        <w:rPr>
          <w:szCs w:val="24"/>
        </w:rPr>
        <w:t xml:space="preserve"> Marianne Rinheim</w:t>
      </w:r>
      <w:r>
        <w:rPr>
          <w:szCs w:val="24"/>
        </w:rPr>
        <w:t xml:space="preserve"> og Roger Synslien</w:t>
      </w:r>
    </w:p>
    <w:p w:rsidR="002825C3" w:rsidRDefault="002825C3" w:rsidP="002825C3">
      <w:pPr>
        <w:ind w:left="1410" w:hanging="1410"/>
        <w:rPr>
          <w:szCs w:val="24"/>
        </w:rPr>
      </w:pPr>
    </w:p>
    <w:p w:rsidR="003D7492" w:rsidRDefault="003D7492" w:rsidP="00F12CBD">
      <w:pPr>
        <w:ind w:left="1410" w:hanging="1410"/>
        <w:rPr>
          <w:szCs w:val="24"/>
        </w:rPr>
      </w:pPr>
    </w:p>
    <w:p w:rsidR="0048595D" w:rsidRDefault="002825C3" w:rsidP="00F12CBD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9C3E77">
        <w:rPr>
          <w:szCs w:val="24"/>
        </w:rPr>
        <w:t>4</w:t>
      </w:r>
      <w:r w:rsidR="00F12CBD">
        <w:rPr>
          <w:szCs w:val="24"/>
        </w:rPr>
        <w:t>/2017</w:t>
      </w:r>
      <w:r>
        <w:rPr>
          <w:szCs w:val="24"/>
        </w:rPr>
        <w:tab/>
      </w:r>
      <w:r w:rsidR="00F12CBD" w:rsidRPr="00620B6A">
        <w:rPr>
          <w:i/>
          <w:szCs w:val="24"/>
        </w:rPr>
        <w:t>Valg.</w:t>
      </w:r>
    </w:p>
    <w:p w:rsidR="00F12CBD" w:rsidRDefault="009C3E77" w:rsidP="00F12CBD">
      <w:pPr>
        <w:ind w:left="1410" w:hanging="1410"/>
        <w:rPr>
          <w:szCs w:val="24"/>
        </w:rPr>
      </w:pPr>
      <w:r>
        <w:rPr>
          <w:szCs w:val="24"/>
        </w:rPr>
        <w:tab/>
        <w:t>Nestleder; Marianne Rinheim</w:t>
      </w:r>
    </w:p>
    <w:p w:rsidR="002825C3" w:rsidRDefault="002825C3" w:rsidP="00620B6A">
      <w:pPr>
        <w:rPr>
          <w:szCs w:val="24"/>
        </w:rPr>
      </w:pPr>
    </w:p>
    <w:p w:rsidR="00620B6A" w:rsidRPr="009C3E77" w:rsidRDefault="002825C3" w:rsidP="009C3E77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9C3E77">
        <w:rPr>
          <w:szCs w:val="24"/>
        </w:rPr>
        <w:t>5</w:t>
      </w:r>
      <w:r w:rsidR="003D7492">
        <w:rPr>
          <w:szCs w:val="24"/>
        </w:rPr>
        <w:t>/2017</w:t>
      </w:r>
      <w:r>
        <w:rPr>
          <w:szCs w:val="24"/>
        </w:rPr>
        <w:tab/>
      </w:r>
      <w:r w:rsidR="00620B6A">
        <w:rPr>
          <w:i/>
          <w:szCs w:val="24"/>
        </w:rPr>
        <w:t>Erfarin</w:t>
      </w:r>
      <w:r w:rsidR="00620B6A" w:rsidRPr="00620B6A">
        <w:rPr>
          <w:i/>
          <w:szCs w:val="24"/>
        </w:rPr>
        <w:t>gsoverføring.</w:t>
      </w:r>
    </w:p>
    <w:p w:rsidR="00620B6A" w:rsidRPr="00620B6A" w:rsidRDefault="00620B6A" w:rsidP="007B3323">
      <w:pPr>
        <w:ind w:left="1410" w:hanging="1410"/>
        <w:rPr>
          <w:i/>
          <w:szCs w:val="24"/>
        </w:rPr>
      </w:pPr>
      <w:r w:rsidRPr="00620B6A">
        <w:rPr>
          <w:i/>
          <w:szCs w:val="24"/>
        </w:rPr>
        <w:tab/>
        <w:t>Kommunalt foreldreutvalg (KFU), er et samordnende og koordinerende organ for foreldrerådene ved alle grunnskolene i kommunen og har som formål å fremme gode skoler, gjennom godt samarbeid mellom foreldrene, skolen, skoleadministrasjonen og politisk beslutningsorgan i kommunen.</w:t>
      </w:r>
    </w:p>
    <w:p w:rsidR="00620B6A" w:rsidRPr="00620B6A" w:rsidRDefault="00620B6A" w:rsidP="007B3323">
      <w:pPr>
        <w:ind w:left="1410" w:hanging="1410"/>
        <w:rPr>
          <w:i/>
          <w:szCs w:val="24"/>
        </w:rPr>
      </w:pPr>
      <w:r w:rsidRPr="00620B6A">
        <w:rPr>
          <w:i/>
          <w:szCs w:val="24"/>
        </w:rPr>
        <w:tab/>
        <w:t>KFU skal bistå og styrke FAU-arbeidet ved de ulike skolene og legge til rette for økt foreldreengasjement.</w:t>
      </w:r>
    </w:p>
    <w:p w:rsidR="00620B6A" w:rsidRPr="00620B6A" w:rsidRDefault="00620B6A" w:rsidP="007B3323">
      <w:pPr>
        <w:ind w:left="1410" w:hanging="1410"/>
        <w:rPr>
          <w:i/>
          <w:szCs w:val="24"/>
        </w:rPr>
      </w:pPr>
      <w:r w:rsidRPr="00620B6A">
        <w:rPr>
          <w:i/>
          <w:szCs w:val="24"/>
        </w:rPr>
        <w:tab/>
        <w:t>KFU samarbeider med skolen om storforeldremøte og gir felles innspill til kommunen i skolepolitiske saker.</w:t>
      </w:r>
    </w:p>
    <w:p w:rsidR="00620B6A" w:rsidRPr="00620B6A" w:rsidRDefault="00620B6A" w:rsidP="007B3323">
      <w:pPr>
        <w:ind w:left="1410" w:hanging="1410"/>
        <w:rPr>
          <w:i/>
          <w:szCs w:val="24"/>
        </w:rPr>
      </w:pPr>
    </w:p>
    <w:p w:rsidR="00620B6A" w:rsidRPr="00620B6A" w:rsidRDefault="00620B6A" w:rsidP="00620B6A">
      <w:pPr>
        <w:ind w:left="1410"/>
        <w:rPr>
          <w:i/>
          <w:szCs w:val="24"/>
        </w:rPr>
      </w:pPr>
      <w:r w:rsidRPr="00620B6A">
        <w:rPr>
          <w:i/>
          <w:szCs w:val="24"/>
        </w:rPr>
        <w:t>Hvordan har KFU jobbet siste året/årene for å nå dette formålet?</w:t>
      </w:r>
    </w:p>
    <w:p w:rsidR="009C3E77" w:rsidRDefault="00620B6A" w:rsidP="00620B6A">
      <w:pPr>
        <w:ind w:left="1410"/>
        <w:rPr>
          <w:i/>
          <w:szCs w:val="24"/>
        </w:rPr>
      </w:pPr>
      <w:r w:rsidRPr="00620B6A">
        <w:rPr>
          <w:i/>
          <w:szCs w:val="24"/>
        </w:rPr>
        <w:t>Bør denne formen videreføres, eller er det bedre måter å jobbe på for å nå målet (er det eksempler fra andre kommuner)</w:t>
      </w:r>
    </w:p>
    <w:p w:rsidR="009C3E77" w:rsidRDefault="009C3E77" w:rsidP="00620B6A">
      <w:pPr>
        <w:ind w:left="1410"/>
        <w:rPr>
          <w:i/>
          <w:szCs w:val="24"/>
        </w:rPr>
      </w:pPr>
    </w:p>
    <w:p w:rsidR="00162159" w:rsidRPr="00620B6A" w:rsidRDefault="009C3E77" w:rsidP="00620B6A">
      <w:pPr>
        <w:ind w:left="1410"/>
        <w:rPr>
          <w:i/>
          <w:szCs w:val="24"/>
        </w:rPr>
      </w:pPr>
      <w:r>
        <w:rPr>
          <w:szCs w:val="24"/>
        </w:rPr>
        <w:t>Denne saken ble ikke drøftet i møtet.</w:t>
      </w:r>
      <w:r w:rsidR="007B3323" w:rsidRPr="00620B6A">
        <w:rPr>
          <w:i/>
          <w:szCs w:val="24"/>
        </w:rPr>
        <w:tab/>
      </w:r>
    </w:p>
    <w:p w:rsidR="00162159" w:rsidRDefault="00162159" w:rsidP="007B3323">
      <w:pPr>
        <w:ind w:left="1410" w:hanging="1410"/>
        <w:rPr>
          <w:szCs w:val="24"/>
        </w:rPr>
      </w:pPr>
    </w:p>
    <w:p w:rsidR="003B35DA" w:rsidRDefault="003B35DA" w:rsidP="009C3E77">
      <w:pPr>
        <w:rPr>
          <w:szCs w:val="24"/>
        </w:rPr>
      </w:pPr>
    </w:p>
    <w:p w:rsidR="007B3323" w:rsidRDefault="002825C3" w:rsidP="007B3323">
      <w:pPr>
        <w:ind w:left="1410" w:hanging="1410"/>
        <w:rPr>
          <w:i/>
          <w:szCs w:val="24"/>
        </w:rPr>
      </w:pPr>
      <w:r>
        <w:rPr>
          <w:szCs w:val="24"/>
        </w:rPr>
        <w:t xml:space="preserve">Sak </w:t>
      </w:r>
      <w:r w:rsidR="009C3E77">
        <w:rPr>
          <w:szCs w:val="24"/>
        </w:rPr>
        <w:t>6</w:t>
      </w:r>
      <w:r w:rsidR="003B35DA">
        <w:rPr>
          <w:szCs w:val="24"/>
        </w:rPr>
        <w:t>/2017</w:t>
      </w:r>
      <w:r>
        <w:rPr>
          <w:szCs w:val="24"/>
        </w:rPr>
        <w:tab/>
      </w:r>
      <w:r w:rsidR="00620B6A" w:rsidRPr="00620B6A">
        <w:rPr>
          <w:i/>
          <w:szCs w:val="24"/>
        </w:rPr>
        <w:t>FAU Solvang skole har hjem/skolesamarbeid som fokusområde i 2016/17. I dette ligger også roller og forventninger. Hvilken rolle kan KFU spille og hvordan?</w:t>
      </w:r>
    </w:p>
    <w:p w:rsidR="009C3E77" w:rsidRDefault="009C3E77" w:rsidP="007B3323">
      <w:pPr>
        <w:ind w:left="1410" w:hanging="1410"/>
        <w:rPr>
          <w:szCs w:val="24"/>
        </w:rPr>
      </w:pPr>
      <w:r>
        <w:rPr>
          <w:i/>
          <w:szCs w:val="24"/>
        </w:rPr>
        <w:tab/>
      </w:r>
    </w:p>
    <w:p w:rsidR="009C3E77" w:rsidRDefault="009C3E77" w:rsidP="007B3323">
      <w:pPr>
        <w:ind w:left="1410" w:hanging="1410"/>
        <w:rPr>
          <w:szCs w:val="24"/>
        </w:rPr>
      </w:pPr>
      <w:r>
        <w:rPr>
          <w:szCs w:val="24"/>
        </w:rPr>
        <w:tab/>
        <w:t>Aurvoll viste til fotoalbum som de har. Denne blir benyttet til presentasjon av skolen og klassene.</w:t>
      </w:r>
    </w:p>
    <w:p w:rsidR="009C3E77" w:rsidRDefault="009C3E77" w:rsidP="007B3323">
      <w:pPr>
        <w:ind w:left="1410" w:hanging="1410"/>
        <w:rPr>
          <w:szCs w:val="24"/>
        </w:rPr>
      </w:pPr>
    </w:p>
    <w:p w:rsidR="009C3E77" w:rsidRDefault="009C3E77" w:rsidP="007B3323">
      <w:pPr>
        <w:ind w:left="1410" w:hanging="1410"/>
        <w:rPr>
          <w:szCs w:val="24"/>
        </w:rPr>
      </w:pPr>
      <w:r>
        <w:rPr>
          <w:szCs w:val="24"/>
        </w:rPr>
        <w:tab/>
        <w:t>Ungdomsskolen</w:t>
      </w:r>
      <w:r w:rsidR="00FE6E3F">
        <w:rPr>
          <w:szCs w:val="24"/>
        </w:rPr>
        <w:t xml:space="preserve"> jobber med hjem-skolesamarbeid (plan som revideres hvert 3. år)</w:t>
      </w:r>
    </w:p>
    <w:p w:rsidR="00FE6E3F" w:rsidRDefault="00FE6E3F" w:rsidP="007B3323">
      <w:pPr>
        <w:ind w:left="1410" w:hanging="1410"/>
        <w:rPr>
          <w:szCs w:val="24"/>
        </w:rPr>
      </w:pPr>
    </w:p>
    <w:p w:rsidR="00FE6E3F" w:rsidRDefault="00FE6E3F" w:rsidP="007B3323">
      <w:pPr>
        <w:ind w:left="1410" w:hanging="1410"/>
        <w:rPr>
          <w:szCs w:val="24"/>
        </w:rPr>
      </w:pPr>
      <w:r>
        <w:rPr>
          <w:szCs w:val="24"/>
        </w:rPr>
        <w:tab/>
        <w:t>Solvang FAU har fått innspill av FAU på Aurvoll om utbytting/rullering av medlemmer i FAU for å opprettholde kontinuitet, slik at ikke alle medlemmer byttes ut hvert år.</w:t>
      </w:r>
    </w:p>
    <w:p w:rsidR="00FE6E3F" w:rsidRDefault="00FE6E3F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9503F1" w:rsidRDefault="009503F1" w:rsidP="007B3323">
      <w:pPr>
        <w:ind w:left="1410" w:hanging="1410"/>
        <w:rPr>
          <w:szCs w:val="24"/>
        </w:rPr>
      </w:pPr>
    </w:p>
    <w:p w:rsidR="00FE6E3F" w:rsidRDefault="00FE6E3F" w:rsidP="007B3323">
      <w:pPr>
        <w:ind w:left="1410" w:hanging="1410"/>
        <w:rPr>
          <w:szCs w:val="24"/>
        </w:rPr>
      </w:pPr>
      <w:r>
        <w:rPr>
          <w:szCs w:val="24"/>
        </w:rPr>
        <w:tab/>
        <w:t>Forslag om at alle skoler kan ha fotohefte med informasjon til alle hjem. Denne kan i tillegg til informasjon om den enkelte skole også inneholde felles informasjon om skolene i Øyer med roller og forventninger.</w:t>
      </w:r>
    </w:p>
    <w:p w:rsidR="004C3C8F" w:rsidRPr="009C3E77" w:rsidRDefault="004C3C8F" w:rsidP="007B3323">
      <w:pPr>
        <w:ind w:left="1410" w:hanging="1410"/>
        <w:rPr>
          <w:szCs w:val="24"/>
        </w:rPr>
      </w:pPr>
      <w:r>
        <w:rPr>
          <w:szCs w:val="24"/>
        </w:rPr>
        <w:tab/>
        <w:t xml:space="preserve">Viktig å ha fokus på forventninger til ansatte for å holde det varmt. </w:t>
      </w:r>
      <w:r w:rsidR="009503F1">
        <w:rPr>
          <w:szCs w:val="24"/>
        </w:rPr>
        <w:t>Forventninger til elever og foresatte er mer synlig siden de er på «kjøleskapmagneten».</w:t>
      </w:r>
      <w:r>
        <w:rPr>
          <w:szCs w:val="24"/>
        </w:rPr>
        <w:t xml:space="preserve"> </w:t>
      </w:r>
    </w:p>
    <w:p w:rsidR="002B314D" w:rsidRDefault="002B314D" w:rsidP="009C3E77">
      <w:pPr>
        <w:ind w:left="1410" w:hanging="1410"/>
        <w:rPr>
          <w:szCs w:val="24"/>
        </w:rPr>
      </w:pPr>
    </w:p>
    <w:p w:rsidR="009503F1" w:rsidRDefault="009503F1" w:rsidP="009C3E77">
      <w:pPr>
        <w:ind w:left="1410" w:hanging="1410"/>
        <w:rPr>
          <w:szCs w:val="24"/>
        </w:rPr>
      </w:pPr>
    </w:p>
    <w:p w:rsidR="002B314D" w:rsidRDefault="002B314D" w:rsidP="002B314D">
      <w:pPr>
        <w:ind w:left="1410" w:hanging="1410"/>
        <w:rPr>
          <w:szCs w:val="24"/>
        </w:rPr>
      </w:pPr>
      <w:r>
        <w:rPr>
          <w:szCs w:val="24"/>
        </w:rPr>
        <w:t>Sak 7/2017</w:t>
      </w:r>
      <w:r>
        <w:rPr>
          <w:szCs w:val="24"/>
        </w:rPr>
        <w:tab/>
        <w:t>Sak fra Solvang</w:t>
      </w:r>
    </w:p>
    <w:p w:rsidR="002B314D" w:rsidRPr="007433B2" w:rsidRDefault="002B314D" w:rsidP="002B314D">
      <w:pPr>
        <w:ind w:left="1410" w:firstLine="6"/>
        <w:rPr>
          <w:i/>
        </w:rPr>
      </w:pPr>
      <w:proofErr w:type="spellStart"/>
      <w:r w:rsidRPr="007433B2">
        <w:rPr>
          <w:i/>
        </w:rPr>
        <w:t>Fau</w:t>
      </w:r>
      <w:proofErr w:type="spellEnd"/>
      <w:r w:rsidRPr="007433B2">
        <w:rPr>
          <w:i/>
        </w:rPr>
        <w:t xml:space="preserve"> og </w:t>
      </w:r>
      <w:proofErr w:type="spellStart"/>
      <w:r w:rsidRPr="007433B2">
        <w:rPr>
          <w:i/>
        </w:rPr>
        <w:t>Elevrådskonto</w:t>
      </w:r>
      <w:proofErr w:type="spellEnd"/>
      <w:r w:rsidRPr="007433B2">
        <w:rPr>
          <w:i/>
        </w:rPr>
        <w:t xml:space="preserve"> på Solvang «stenges» av banken som følge av at vi ikke har org.nr. og er </w:t>
      </w:r>
      <w:proofErr w:type="spellStart"/>
      <w:r w:rsidRPr="007433B2">
        <w:rPr>
          <w:i/>
        </w:rPr>
        <w:t>reg</w:t>
      </w:r>
      <w:proofErr w:type="spellEnd"/>
      <w:r w:rsidRPr="007433B2">
        <w:rPr>
          <w:i/>
        </w:rPr>
        <w:t xml:space="preserve"> i </w:t>
      </w:r>
      <w:proofErr w:type="spellStart"/>
      <w:r w:rsidRPr="007433B2">
        <w:rPr>
          <w:i/>
        </w:rPr>
        <w:t>Brreg</w:t>
      </w:r>
      <w:proofErr w:type="spellEnd"/>
      <w:r w:rsidRPr="007433B2">
        <w:rPr>
          <w:i/>
        </w:rPr>
        <w:t xml:space="preserve">. For å kunne registrere oss må vi ha et stiftelsesdokument og vedtekter </w:t>
      </w:r>
      <w:proofErr w:type="spellStart"/>
      <w:r w:rsidRPr="007433B2">
        <w:rPr>
          <w:i/>
        </w:rPr>
        <w:t>ihht</w:t>
      </w:r>
      <w:proofErr w:type="spellEnd"/>
      <w:r w:rsidRPr="007433B2">
        <w:rPr>
          <w:i/>
        </w:rPr>
        <w:t xml:space="preserve"> krav for slike org. Ved skifte av medlemmer i </w:t>
      </w:r>
      <w:proofErr w:type="spellStart"/>
      <w:r w:rsidRPr="007433B2">
        <w:rPr>
          <w:i/>
        </w:rPr>
        <w:t>fau</w:t>
      </w:r>
      <w:proofErr w:type="spellEnd"/>
      <w:r w:rsidRPr="007433B2">
        <w:rPr>
          <w:i/>
        </w:rPr>
        <w:t xml:space="preserve"> må det sendes melding til </w:t>
      </w:r>
      <w:proofErr w:type="spellStart"/>
      <w:r w:rsidRPr="007433B2">
        <w:rPr>
          <w:i/>
        </w:rPr>
        <w:t>Brreg</w:t>
      </w:r>
      <w:proofErr w:type="spellEnd"/>
      <w:r w:rsidRPr="007433B2">
        <w:rPr>
          <w:i/>
        </w:rPr>
        <w:t>. Så det er litt adm.</w:t>
      </w:r>
    </w:p>
    <w:p w:rsidR="002B314D" w:rsidRPr="007433B2" w:rsidRDefault="002B314D" w:rsidP="002B314D">
      <w:pPr>
        <w:ind w:left="702" w:firstLine="708"/>
        <w:rPr>
          <w:i/>
        </w:rPr>
      </w:pPr>
      <w:hyperlink r:id="rId6" w:history="1">
        <w:r w:rsidRPr="007433B2">
          <w:rPr>
            <w:rStyle w:val="Hyperkobling"/>
            <w:i/>
          </w:rPr>
          <w:t>https://www.brreg.no/lag-og-foreninger/kan-alle-fa-et-organisasjonsnummer/</w:t>
        </w:r>
      </w:hyperlink>
      <w:r w:rsidRPr="007433B2">
        <w:rPr>
          <w:i/>
        </w:rPr>
        <w:t xml:space="preserve"> </w:t>
      </w:r>
    </w:p>
    <w:p w:rsidR="002B314D" w:rsidRPr="007433B2" w:rsidRDefault="002B314D" w:rsidP="002B314D">
      <w:pPr>
        <w:rPr>
          <w:i/>
        </w:rPr>
      </w:pPr>
    </w:p>
    <w:p w:rsidR="002B314D" w:rsidRDefault="002B314D" w:rsidP="002B314D">
      <w:pPr>
        <w:ind w:left="1410"/>
        <w:rPr>
          <w:i/>
        </w:rPr>
      </w:pPr>
      <w:r w:rsidRPr="007433B2">
        <w:rPr>
          <w:i/>
        </w:rPr>
        <w:t>Hvordan er dette løst ved andre skoler. Er det en mulighet å bruke Øyer kommunes org.nr?</w:t>
      </w:r>
    </w:p>
    <w:p w:rsidR="002B314D" w:rsidRDefault="002B314D" w:rsidP="002B314D">
      <w:pPr>
        <w:ind w:left="1410"/>
        <w:rPr>
          <w:i/>
        </w:rPr>
      </w:pPr>
    </w:p>
    <w:p w:rsidR="002B314D" w:rsidRDefault="002B314D" w:rsidP="002B314D">
      <w:pPr>
        <w:ind w:left="1410"/>
      </w:pPr>
      <w:r>
        <w:t>FAU ved Øyer ungdomsskole har ingen aktive kontoer, da det ikke er behov.</w:t>
      </w:r>
    </w:p>
    <w:p w:rsidR="002B314D" w:rsidRDefault="002B314D" w:rsidP="002B314D">
      <w:pPr>
        <w:ind w:left="1410"/>
      </w:pPr>
    </w:p>
    <w:p w:rsidR="002B314D" w:rsidRDefault="002B314D" w:rsidP="002B314D">
      <w:pPr>
        <w:ind w:left="1410"/>
      </w:pPr>
      <w:r>
        <w:t xml:space="preserve">FAU ved Aurvoll benytter privatkonto. Denne er knytta opp mot privatperson og blir avregna mot skattemelding. </w:t>
      </w:r>
    </w:p>
    <w:p w:rsidR="001A6621" w:rsidRDefault="001A6621" w:rsidP="002B314D">
      <w:pPr>
        <w:ind w:left="1410"/>
      </w:pPr>
    </w:p>
    <w:p w:rsidR="001A6621" w:rsidRDefault="001A6621" w:rsidP="002B314D">
      <w:pPr>
        <w:ind w:left="1410"/>
      </w:pPr>
      <w:r>
        <w:t xml:space="preserve">FAU ved Solvang har fått beskjed om å avslutte kontoen av banken. </w:t>
      </w:r>
    </w:p>
    <w:p w:rsidR="009503F1" w:rsidRDefault="009503F1" w:rsidP="002B314D">
      <w:pPr>
        <w:ind w:left="1410"/>
      </w:pPr>
    </w:p>
    <w:p w:rsidR="009503F1" w:rsidRDefault="009503F1" w:rsidP="002B314D">
      <w:pPr>
        <w:ind w:left="1410"/>
      </w:pPr>
      <w:r>
        <w:t>Det er ikke avklart hvordan utfordringer med FAU konto kan bli løst. Spørsmål er stilt til fellesenheten for økonomi.</w:t>
      </w:r>
    </w:p>
    <w:p w:rsidR="001A6621" w:rsidRDefault="0081314B" w:rsidP="0081314B">
      <w:pPr>
        <w:tabs>
          <w:tab w:val="left" w:pos="7580"/>
        </w:tabs>
        <w:ind w:left="1410"/>
      </w:pPr>
      <w:r>
        <w:tab/>
      </w:r>
      <w:bookmarkStart w:id="0" w:name="_GoBack"/>
      <w:bookmarkEnd w:id="0"/>
    </w:p>
    <w:p w:rsidR="002B314D" w:rsidRDefault="002B314D" w:rsidP="009503F1">
      <w:pPr>
        <w:rPr>
          <w:szCs w:val="24"/>
        </w:rPr>
      </w:pPr>
    </w:p>
    <w:p w:rsidR="008B27AD" w:rsidRDefault="009C3E77" w:rsidP="009C3E77">
      <w:pPr>
        <w:ind w:left="1410" w:hanging="1410"/>
        <w:rPr>
          <w:szCs w:val="24"/>
        </w:rPr>
      </w:pPr>
      <w:r>
        <w:rPr>
          <w:szCs w:val="24"/>
        </w:rPr>
        <w:t>Eventuelt</w:t>
      </w:r>
      <w:r w:rsidR="00FA1C1D">
        <w:rPr>
          <w:szCs w:val="24"/>
        </w:rPr>
        <w:t>;</w:t>
      </w:r>
      <w:r w:rsidR="00FA1C1D">
        <w:rPr>
          <w:szCs w:val="24"/>
        </w:rPr>
        <w:tab/>
      </w:r>
      <w:r>
        <w:rPr>
          <w:szCs w:val="24"/>
        </w:rPr>
        <w:t>KFU setter opp møte før budsjett 2018 vedtas, slik at det blir mulig å komme med innspill. Sektorleder inviteres på det møtet. Sekretær finner tidspunkt som passer.</w:t>
      </w:r>
    </w:p>
    <w:p w:rsidR="008B27AD" w:rsidRDefault="008B27AD" w:rsidP="008B27AD">
      <w:pPr>
        <w:pStyle w:val="Listeavsnitt"/>
        <w:rPr>
          <w:szCs w:val="24"/>
        </w:rPr>
      </w:pPr>
    </w:p>
    <w:p w:rsidR="00222C34" w:rsidRPr="009503F1" w:rsidRDefault="008B27AD" w:rsidP="009503F1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22C34" w:rsidRDefault="00222C34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2825C3" w:rsidRDefault="00BE0862" w:rsidP="00B44146">
      <w:pPr>
        <w:pStyle w:val="Listeavsnitt"/>
        <w:ind w:left="7092"/>
        <w:rPr>
          <w:szCs w:val="24"/>
        </w:rPr>
      </w:pPr>
      <w:r>
        <w:rPr>
          <w:szCs w:val="24"/>
        </w:rPr>
        <w:t>Referent</w:t>
      </w: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0862">
        <w:rPr>
          <w:szCs w:val="24"/>
        </w:rPr>
        <w:t>Roger Synslien</w:t>
      </w:r>
    </w:p>
    <w:sectPr w:rsidR="00BE0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531"/>
    <w:multiLevelType w:val="hybridMultilevel"/>
    <w:tmpl w:val="FA0AEA08"/>
    <w:lvl w:ilvl="0" w:tplc="9E243906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64454B5"/>
    <w:multiLevelType w:val="hybridMultilevel"/>
    <w:tmpl w:val="61FC9D8E"/>
    <w:lvl w:ilvl="0" w:tplc="0E6CB28E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9AC5949"/>
    <w:multiLevelType w:val="hybridMultilevel"/>
    <w:tmpl w:val="4934E318"/>
    <w:lvl w:ilvl="0" w:tplc="5DAE340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634003D"/>
    <w:multiLevelType w:val="hybridMultilevel"/>
    <w:tmpl w:val="59A0C92C"/>
    <w:lvl w:ilvl="0" w:tplc="473E9A2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E7D7519"/>
    <w:multiLevelType w:val="hybridMultilevel"/>
    <w:tmpl w:val="5A748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7"/>
    <w:rsid w:val="000418B8"/>
    <w:rsid w:val="000876BE"/>
    <w:rsid w:val="000A0C59"/>
    <w:rsid w:val="00122FC0"/>
    <w:rsid w:val="00162159"/>
    <w:rsid w:val="001A43AF"/>
    <w:rsid w:val="001A6621"/>
    <w:rsid w:val="001B11FC"/>
    <w:rsid w:val="001C5B23"/>
    <w:rsid w:val="00222C34"/>
    <w:rsid w:val="00231310"/>
    <w:rsid w:val="002825C3"/>
    <w:rsid w:val="002B314D"/>
    <w:rsid w:val="0031592E"/>
    <w:rsid w:val="003A190B"/>
    <w:rsid w:val="003B35DA"/>
    <w:rsid w:val="003D673B"/>
    <w:rsid w:val="003D7492"/>
    <w:rsid w:val="00420CBF"/>
    <w:rsid w:val="00455C73"/>
    <w:rsid w:val="004800BC"/>
    <w:rsid w:val="0048595D"/>
    <w:rsid w:val="0049503C"/>
    <w:rsid w:val="004B7B55"/>
    <w:rsid w:val="004C3C8F"/>
    <w:rsid w:val="004C7B30"/>
    <w:rsid w:val="004E1BCE"/>
    <w:rsid w:val="00560C89"/>
    <w:rsid w:val="005B2160"/>
    <w:rsid w:val="00606635"/>
    <w:rsid w:val="00620B6A"/>
    <w:rsid w:val="006E511F"/>
    <w:rsid w:val="006E7A47"/>
    <w:rsid w:val="007B3323"/>
    <w:rsid w:val="007D50FF"/>
    <w:rsid w:val="0081314B"/>
    <w:rsid w:val="008B27AD"/>
    <w:rsid w:val="009503F1"/>
    <w:rsid w:val="00997115"/>
    <w:rsid w:val="009B4031"/>
    <w:rsid w:val="009C3E77"/>
    <w:rsid w:val="00A648EB"/>
    <w:rsid w:val="00B44146"/>
    <w:rsid w:val="00B5407E"/>
    <w:rsid w:val="00B54CAB"/>
    <w:rsid w:val="00B871A5"/>
    <w:rsid w:val="00BE0862"/>
    <w:rsid w:val="00C56521"/>
    <w:rsid w:val="00C867F4"/>
    <w:rsid w:val="00D07BD7"/>
    <w:rsid w:val="00D15E9B"/>
    <w:rsid w:val="00D564DB"/>
    <w:rsid w:val="00DA3FD0"/>
    <w:rsid w:val="00DB30CF"/>
    <w:rsid w:val="00ED2AC5"/>
    <w:rsid w:val="00ED3E59"/>
    <w:rsid w:val="00F12CBD"/>
    <w:rsid w:val="00F42EDF"/>
    <w:rsid w:val="00FA1C1D"/>
    <w:rsid w:val="00FB013E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reg.no/lag-og-foreninger/kan-alle-fa-et-organisasjonsnumm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712415E8</Template>
  <TotalTime>141</TotalTime>
  <Pages>2</Pages>
  <Words>450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Synslien</dc:creator>
  <cp:lastModifiedBy>Roger Synslien</cp:lastModifiedBy>
  <cp:revision>15</cp:revision>
  <cp:lastPrinted>2017-04-20T12:10:00Z</cp:lastPrinted>
  <dcterms:created xsi:type="dcterms:W3CDTF">2017-04-20T10:07:00Z</dcterms:created>
  <dcterms:modified xsi:type="dcterms:W3CDTF">2017-04-20T13:55:00Z</dcterms:modified>
</cp:coreProperties>
</file>