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62" w:rsidRPr="00ED6EB1" w:rsidRDefault="002F0A62">
      <w:pPr>
        <w:pStyle w:val="Enkeltlinje"/>
        <w:tabs>
          <w:tab w:val="clear" w:pos="1701"/>
          <w:tab w:val="clear" w:pos="5670"/>
          <w:tab w:val="clear" w:pos="7371"/>
          <w:tab w:val="right" w:pos="8845"/>
        </w:tabs>
        <w:rPr>
          <w:rFonts w:ascii="Calibri" w:hAnsi="Calibri" w:cs="Calibri"/>
        </w:rPr>
      </w:pPr>
      <w:r w:rsidRPr="00ED6EB1">
        <w:rPr>
          <w:rFonts w:ascii="Calibri" w:hAnsi="Calibri" w:cs="Calibri"/>
        </w:rPr>
        <w:br/>
      </w:r>
      <w:r w:rsidRPr="00ED6EB1">
        <w:rPr>
          <w:rFonts w:ascii="Calibri" w:hAnsi="Calibri" w:cs="Calibri"/>
        </w:rPr>
        <w:br/>
        <w:t xml:space="preserve"> </w:t>
      </w:r>
      <w:r w:rsidRPr="00ED6EB1">
        <w:rPr>
          <w:rFonts w:ascii="Calibri" w:hAnsi="Calibri" w:cs="Calibri"/>
        </w:rPr>
        <w:br/>
      </w:r>
    </w:p>
    <w:p w:rsidR="002F0A62" w:rsidRPr="00ED6EB1" w:rsidRDefault="002F0A62">
      <w:pPr>
        <w:pStyle w:val="Enkeltlinje"/>
        <w:tabs>
          <w:tab w:val="clear" w:pos="1701"/>
          <w:tab w:val="clear" w:pos="5670"/>
          <w:tab w:val="clear" w:pos="7371"/>
          <w:tab w:val="right" w:pos="8845"/>
        </w:tabs>
        <w:rPr>
          <w:rFonts w:ascii="Calibri" w:hAnsi="Calibri" w:cs="Calibri"/>
        </w:rPr>
      </w:pPr>
    </w:p>
    <w:p w:rsidR="002F0A62" w:rsidRPr="00ED6EB1" w:rsidRDefault="002F0A62">
      <w:pPr>
        <w:rPr>
          <w:rFonts w:ascii="Calibri" w:hAnsi="Calibri" w:cs="Calibri"/>
        </w:rPr>
      </w:pPr>
    </w:p>
    <w:p w:rsidR="002F0A62" w:rsidRPr="00ED6EB1" w:rsidRDefault="002F0A62">
      <w:pPr>
        <w:rPr>
          <w:rFonts w:ascii="Calibri" w:hAnsi="Calibri" w:cs="Calibri"/>
        </w:rPr>
      </w:pPr>
    </w:p>
    <w:p w:rsidR="002F0A62" w:rsidRPr="00ED6EB1" w:rsidRDefault="002F0A62">
      <w:pPr>
        <w:rPr>
          <w:rFonts w:ascii="Calibri" w:hAnsi="Calibri" w:cs="Calibri"/>
          <w:i/>
          <w:sz w:val="20"/>
        </w:rPr>
      </w:pPr>
      <w:r w:rsidRPr="00ED6EB1">
        <w:rPr>
          <w:rFonts w:ascii="Calibri" w:hAnsi="Calibri" w:cs="Calibri"/>
          <w:b/>
          <w:i/>
          <w:sz w:val="20"/>
        </w:rPr>
        <w:t>Saksbehandler:</w:t>
      </w:r>
      <w:r w:rsidRPr="00ED6EB1">
        <w:rPr>
          <w:rFonts w:ascii="Calibri" w:hAnsi="Calibri" w:cs="Calibri"/>
          <w:i/>
          <w:sz w:val="20"/>
        </w:rPr>
        <w:t xml:space="preserve"> </w:t>
      </w:r>
      <w:r w:rsidR="00394F20">
        <w:rPr>
          <w:rFonts w:ascii="Calibri" w:hAnsi="Calibri" w:cs="Calibri"/>
          <w:i/>
          <w:sz w:val="20"/>
        </w:rPr>
        <w:t>Helge Haugan</w:t>
      </w:r>
      <w:r w:rsidRPr="00ED6EB1">
        <w:rPr>
          <w:rFonts w:ascii="Calibri" w:hAnsi="Calibri" w:cs="Calibri"/>
          <w:b/>
          <w:i/>
          <w:sz w:val="20"/>
        </w:rPr>
        <w:t xml:space="preserve"> </w:t>
      </w:r>
    </w:p>
    <w:p w:rsidR="002F0A62" w:rsidRPr="00ED6EB1" w:rsidRDefault="002F0A62">
      <w:pPr>
        <w:rPr>
          <w:rFonts w:ascii="Calibri" w:hAnsi="Calibri" w:cs="Calibri"/>
          <w:i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1559"/>
        <w:gridCol w:w="1561"/>
      </w:tblGrid>
      <w:tr w:rsidR="002F0A62" w:rsidRPr="00ED6EB1">
        <w:tc>
          <w:tcPr>
            <w:tcW w:w="1913" w:type="dxa"/>
          </w:tcPr>
          <w:p w:rsidR="002F0A62" w:rsidRPr="00ED6EB1" w:rsidRDefault="002F0A62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ED6EB1">
              <w:rPr>
                <w:rFonts w:ascii="Calibri" w:hAnsi="Calibri" w:cs="Calibri"/>
                <w:b/>
                <w:i/>
                <w:sz w:val="20"/>
              </w:rPr>
              <w:t>Saksnr</w:t>
            </w:r>
            <w:proofErr w:type="spellEnd"/>
            <w:r w:rsidRPr="00ED6EB1">
              <w:rPr>
                <w:rFonts w:ascii="Calibri" w:hAnsi="Calibri" w:cs="Calibri"/>
                <w:i/>
                <w:sz w:val="18"/>
                <w:szCs w:val="18"/>
              </w:rPr>
              <w:t xml:space="preserve">:. </w:t>
            </w:r>
            <w:r w:rsidR="00394F20">
              <w:rPr>
                <w:rFonts w:ascii="Calibri" w:hAnsi="Calibri" w:cs="Calibri"/>
                <w:i/>
                <w:sz w:val="18"/>
                <w:szCs w:val="18"/>
              </w:rPr>
              <w:t>18</w:t>
            </w:r>
            <w:r w:rsidRPr="00ED6EB1">
              <w:rPr>
                <w:rFonts w:ascii="Calibri" w:hAnsi="Calibri" w:cs="Calibri"/>
                <w:i/>
                <w:sz w:val="18"/>
                <w:szCs w:val="18"/>
              </w:rPr>
              <w:t>/</w:t>
            </w:r>
            <w:r w:rsidR="00394F20">
              <w:rPr>
                <w:rFonts w:ascii="Calibri" w:hAnsi="Calibri" w:cs="Calibri"/>
                <w:i/>
                <w:sz w:val="18"/>
                <w:szCs w:val="18"/>
              </w:rPr>
              <w:t>1289</w:t>
            </w:r>
            <w:r w:rsidRPr="00ED6EB1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="00394F20">
              <w:rPr>
                <w:rFonts w:ascii="Calibri" w:hAnsi="Calibri" w:cs="Calibri"/>
                <w:i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2F0A62" w:rsidRPr="00ED6EB1" w:rsidRDefault="002F0A62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559" w:type="dxa"/>
          </w:tcPr>
          <w:p w:rsidR="002F0A62" w:rsidRPr="00ED6EB1" w:rsidRDefault="002F0A62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561" w:type="dxa"/>
          </w:tcPr>
          <w:p w:rsidR="002F0A62" w:rsidRPr="00ED6EB1" w:rsidRDefault="002F0A62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ED6EB1">
              <w:rPr>
                <w:rFonts w:ascii="Calibri" w:hAnsi="Calibri" w:cs="Calibri"/>
                <w:b/>
                <w:i/>
                <w:sz w:val="20"/>
              </w:rPr>
              <w:t>Dato</w:t>
            </w:r>
            <w:r w:rsidRPr="00ED6EB1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394F20">
              <w:rPr>
                <w:rFonts w:ascii="Calibri" w:hAnsi="Calibri" w:cs="Calibri"/>
                <w:i/>
                <w:sz w:val="18"/>
                <w:szCs w:val="18"/>
              </w:rPr>
              <w:t>08.12.2021</w:t>
            </w:r>
          </w:p>
        </w:tc>
      </w:tr>
    </w:tbl>
    <w:p w:rsidR="002F0A62" w:rsidRPr="00ED6EB1" w:rsidRDefault="002F0A62">
      <w:pPr>
        <w:pStyle w:val="Enkeltlinje"/>
        <w:tabs>
          <w:tab w:val="clear" w:pos="5670"/>
        </w:tabs>
        <w:rPr>
          <w:rFonts w:ascii="Calibri" w:hAnsi="Calibri" w:cs="Calibri"/>
          <w:sz w:val="40"/>
          <w:szCs w:val="40"/>
        </w:rPr>
      </w:pPr>
      <w:r w:rsidRPr="00ED6EB1">
        <w:rPr>
          <w:rFonts w:ascii="Calibri" w:hAnsi="Calibri" w:cs="Calibri"/>
          <w:sz w:val="40"/>
          <w:szCs w:val="40"/>
        </w:rPr>
        <w:tab/>
      </w:r>
    </w:p>
    <w:p w:rsidR="002F0A62" w:rsidRPr="00ED6EB1" w:rsidRDefault="00394F20">
      <w:pPr>
        <w:pStyle w:val="Enkeltlinj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2012B REGULERINGSPLAN FOR TRODAL - PLAN</w:t>
      </w:r>
      <w:r w:rsidR="008E5684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NDRING VEG OG FLOM</w:t>
      </w:r>
      <w:r w:rsidR="002F0A62" w:rsidRPr="00ED6EB1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>NYTT OFFENTLIG ETTERSYN</w:t>
      </w:r>
    </w:p>
    <w:p w:rsidR="002F0A62" w:rsidRPr="00ED6EB1" w:rsidRDefault="002F0A62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2F0A62" w:rsidRPr="00ED6EB1" w:rsidRDefault="002F0A62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</w:p>
    <w:p w:rsidR="002F0A62" w:rsidRPr="00ED6EB1" w:rsidRDefault="00394F20">
      <w:pPr>
        <w:pStyle w:val="Brdteks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Plan- og miljøutvalget</w:t>
      </w:r>
      <w:r w:rsidR="002F0A62" w:rsidRPr="00ED6EB1">
        <w:rPr>
          <w:rFonts w:ascii="Calibri" w:hAnsi="Calibri" w:cs="Calibri"/>
        </w:rPr>
        <w:t xml:space="preserve"> behandlet i møte </w:t>
      </w:r>
      <w:r>
        <w:rPr>
          <w:rFonts w:ascii="Calibri" w:hAnsi="Calibri" w:cs="Calibri"/>
        </w:rPr>
        <w:t>07.12.2021</w:t>
      </w:r>
      <w:r w:rsidR="002F0A62" w:rsidRPr="00ED6EB1">
        <w:rPr>
          <w:rFonts w:ascii="Calibri" w:hAnsi="Calibri" w:cs="Calibri"/>
        </w:rPr>
        <w:t xml:space="preserve"> sak </w:t>
      </w:r>
      <w:r>
        <w:rPr>
          <w:rFonts w:ascii="Calibri" w:hAnsi="Calibri" w:cs="Calibri"/>
        </w:rPr>
        <w:t>127</w:t>
      </w:r>
      <w:r w:rsidR="002F0A62" w:rsidRPr="00ED6EB1">
        <w:rPr>
          <w:rFonts w:ascii="Calibri" w:hAnsi="Calibri" w:cs="Calibri"/>
        </w:rPr>
        <w:t>/</w:t>
      </w:r>
      <w:r>
        <w:rPr>
          <w:rFonts w:ascii="Calibri" w:hAnsi="Calibri" w:cs="Calibri"/>
        </w:rPr>
        <w:t>21</w:t>
      </w:r>
      <w:r w:rsidR="002F0A62" w:rsidRPr="00ED6EB1">
        <w:rPr>
          <w:rFonts w:ascii="Calibri" w:hAnsi="Calibri" w:cs="Calibri"/>
        </w:rPr>
        <w:t>. Følgende vedtak ble fattet:</w:t>
      </w:r>
    </w:p>
    <w:p w:rsidR="002F0A62" w:rsidRPr="00ED6EB1" w:rsidRDefault="002F0A62">
      <w:pPr>
        <w:rPr>
          <w:rFonts w:ascii="Calibri" w:hAnsi="Calibri" w:cs="Calibri"/>
        </w:rPr>
      </w:pPr>
    </w:p>
    <w:p w:rsidR="00773E3E" w:rsidRPr="00BA6F60" w:rsidRDefault="00394F20">
      <w:pPr>
        <w:rPr>
          <w:rFonts w:ascii="Calibri" w:hAnsi="Calibri" w:cs="Calibri"/>
        </w:rPr>
      </w:pPr>
      <w:r w:rsidRPr="006C1464">
        <w:rPr>
          <w:rFonts w:ascii="Calibri" w:hAnsi="Calibri" w:cs="Calibri"/>
        </w:rPr>
        <w:t>I medhold av plan- og bygningslovens § 12-</w:t>
      </w:r>
      <w:r>
        <w:rPr>
          <w:rFonts w:ascii="Calibri" w:hAnsi="Calibri" w:cs="Calibri"/>
        </w:rPr>
        <w:t xml:space="preserve">10 </w:t>
      </w:r>
      <w:r w:rsidRPr="006C1464">
        <w:rPr>
          <w:rFonts w:ascii="Calibri" w:hAnsi="Calibri" w:cs="Calibri"/>
        </w:rPr>
        <w:t>vedtar plan</w:t>
      </w:r>
      <w:r>
        <w:rPr>
          <w:rFonts w:ascii="Calibri" w:hAnsi="Calibri" w:cs="Calibri"/>
        </w:rPr>
        <w:t xml:space="preserve">- og miljøutvalget </w:t>
      </w:r>
      <w:r w:rsidRPr="006C1464">
        <w:rPr>
          <w:rFonts w:ascii="Calibri" w:hAnsi="Calibri" w:cs="Calibri"/>
        </w:rPr>
        <w:t xml:space="preserve">i Øyer kommune å legge reguleringsendringen for </w:t>
      </w:r>
      <w:r>
        <w:rPr>
          <w:rFonts w:ascii="Calibri" w:hAnsi="Calibri" w:cs="Calibri"/>
        </w:rPr>
        <w:t xml:space="preserve">Trodal boligfelt, med plankart datert 29.11.2021 </w:t>
      </w:r>
      <w:r w:rsidRPr="006C1464">
        <w:rPr>
          <w:rFonts w:ascii="Calibri" w:hAnsi="Calibri" w:cs="Calibri"/>
        </w:rPr>
        <w:t>og re</w:t>
      </w:r>
      <w:r>
        <w:rPr>
          <w:rFonts w:ascii="Calibri" w:hAnsi="Calibri" w:cs="Calibri"/>
        </w:rPr>
        <w:t>guleringsbestemmelser, datert 26.11.</w:t>
      </w:r>
      <w:r w:rsidRPr="006C1464">
        <w:rPr>
          <w:rFonts w:ascii="Calibri" w:hAnsi="Calibri" w:cs="Calibri"/>
        </w:rPr>
        <w:t>20</w:t>
      </w:r>
      <w:r>
        <w:rPr>
          <w:rFonts w:ascii="Calibri" w:hAnsi="Calibri" w:cs="Calibri"/>
        </w:rPr>
        <w:t>2</w:t>
      </w:r>
      <w:r w:rsidRPr="006C1464">
        <w:rPr>
          <w:rFonts w:ascii="Calibri" w:hAnsi="Calibri" w:cs="Calibri"/>
        </w:rPr>
        <w:t>1, ut på offentlig ettersyn.</w:t>
      </w:r>
      <w:r>
        <w:rPr>
          <w:rFonts w:ascii="Calibri" w:hAnsi="Calibri" w:cs="Calibri"/>
        </w:rPr>
        <w:t xml:space="preserve"> </w:t>
      </w:r>
      <w:r w:rsidRPr="00BA6F60">
        <w:rPr>
          <w:rFonts w:ascii="Calibri" w:hAnsi="Calibri" w:cs="Calibri"/>
        </w:rPr>
        <w:fldChar w:fldCharType="begin"/>
      </w:r>
      <w:r w:rsidRPr="00BA6F60">
        <w:rPr>
          <w:rFonts w:ascii="Calibri" w:hAnsi="Calibri" w:cs="Calibri"/>
        </w:rPr>
        <w:instrText xml:space="preserve">  </w:instrText>
      </w:r>
      <w:r w:rsidRPr="00BA6F60">
        <w:rPr>
          <w:rFonts w:ascii="Calibri" w:hAnsi="Calibri" w:cs="Calibri"/>
        </w:rPr>
        <w:fldChar w:fldCharType="end"/>
      </w:r>
    </w:p>
    <w:p w:rsidR="00773E3E" w:rsidRPr="002E4A1E" w:rsidRDefault="003D7B3B">
      <w:pPr>
        <w:rPr>
          <w:rFonts w:ascii="Calibri" w:hAnsi="Calibri" w:cs="Calibri"/>
        </w:rPr>
      </w:pPr>
    </w:p>
    <w:p w:rsidR="00394F20" w:rsidRDefault="00394F20" w:rsidP="00394F20">
      <w:pPr>
        <w:pStyle w:val="Default"/>
      </w:pPr>
      <w:r>
        <w:t xml:space="preserve">Saken med saksdokumenter er også tilgjengelig på kommunens hjemmeside: </w:t>
      </w:r>
      <w:r>
        <w:br/>
      </w:r>
      <w:hyperlink r:id="rId6" w:history="1">
        <w:r w:rsidRPr="00404583">
          <w:rPr>
            <w:rStyle w:val="Hyperkobling"/>
          </w:rPr>
          <w:t>https://www.oyer.kommune.no/paagaaende-hoeringer.531581.no.html</w:t>
        </w:r>
      </w:hyperlink>
      <w:r>
        <w:t xml:space="preserve"> </w:t>
      </w:r>
      <w:r>
        <w:br/>
        <w:t>Spørsmål vedrørende saken kan rettes til Helge Haugan eller Anita Lerfald Vedum.</w:t>
      </w:r>
      <w:r>
        <w:br/>
      </w:r>
    </w:p>
    <w:p w:rsidR="002F0A62" w:rsidRPr="00ED6EB1" w:rsidRDefault="00394F20" w:rsidP="00394F20">
      <w:pPr>
        <w:pStyle w:val="Default"/>
      </w:pPr>
      <w:r w:rsidRPr="00394F20">
        <w:t>Uttalelser i forbindelse med offentlig ettersyn sendes Øyer kommune, kommunedirektøren, postboks 4, 2637 Øyer, merket arkivsak 18/</w:t>
      </w:r>
      <w:r>
        <w:t>1289</w:t>
      </w:r>
      <w:r w:rsidRPr="00394F20">
        <w:t xml:space="preserve">, innen </w:t>
      </w:r>
      <w:r>
        <w:t>24</w:t>
      </w:r>
      <w:r w:rsidRPr="00394F20">
        <w:t>.</w:t>
      </w:r>
      <w:r>
        <w:t>1</w:t>
      </w:r>
      <w:r w:rsidRPr="00394F20">
        <w:t>.202</w:t>
      </w:r>
      <w:r>
        <w:t>2</w:t>
      </w:r>
      <w:r w:rsidRPr="00394F20">
        <w:t>.</w:t>
      </w:r>
    </w:p>
    <w:p w:rsidR="002F0A62" w:rsidRPr="00ED6EB1" w:rsidRDefault="002F0A62">
      <w:pPr>
        <w:pStyle w:val="Enkeltlinje"/>
        <w:rPr>
          <w:rFonts w:ascii="Calibri" w:hAnsi="Calibri" w:cs="Calibri"/>
        </w:rPr>
      </w:pPr>
      <w:r w:rsidRPr="00ED6EB1">
        <w:rPr>
          <w:rFonts w:ascii="Calibri" w:hAnsi="Calibri" w:cs="Calibri"/>
        </w:rPr>
        <w:t>Med hilsen</w:t>
      </w:r>
      <w:r w:rsidRPr="00ED6EB1">
        <w:rPr>
          <w:rFonts w:ascii="Calibri" w:hAnsi="Calibri" w:cs="Calibri"/>
        </w:rPr>
        <w:br/>
      </w:r>
    </w:p>
    <w:p w:rsidR="002F0A62" w:rsidRPr="00ED6EB1" w:rsidRDefault="002F0A62">
      <w:pPr>
        <w:pStyle w:val="Enkeltlinje"/>
        <w:rPr>
          <w:rFonts w:ascii="Calibri" w:hAnsi="Calibri" w:cs="Calibri"/>
        </w:rPr>
      </w:pPr>
    </w:p>
    <w:p w:rsidR="002F0A62" w:rsidRPr="00ED6EB1" w:rsidRDefault="00394F20">
      <w:pPr>
        <w:pStyle w:val="Enkeltlinje"/>
        <w:rPr>
          <w:rFonts w:ascii="Calibri" w:hAnsi="Calibri" w:cs="Calibri"/>
        </w:rPr>
      </w:pPr>
      <w:r>
        <w:rPr>
          <w:rFonts w:ascii="Calibri" w:hAnsi="Calibri" w:cs="Calibri"/>
        </w:rPr>
        <w:t>Helge Haugan</w:t>
      </w:r>
      <w:r w:rsidR="002F0A62" w:rsidRPr="00ED6EB1">
        <w:rPr>
          <w:rFonts w:ascii="Calibri" w:hAnsi="Calibri" w:cs="Calibri"/>
        </w:rPr>
        <w:br/>
      </w:r>
      <w:r>
        <w:rPr>
          <w:rFonts w:ascii="Calibri" w:hAnsi="Calibri" w:cs="Calibri"/>
        </w:rPr>
        <w:t>Arealplanlegger</w:t>
      </w:r>
    </w:p>
    <w:p w:rsidR="002F0A62" w:rsidRPr="00ED6EB1" w:rsidRDefault="002F0A62">
      <w:pPr>
        <w:pStyle w:val="Enkeltlinje"/>
        <w:rPr>
          <w:rFonts w:ascii="Calibri" w:hAnsi="Calibri" w:cs="Calibri"/>
        </w:rPr>
      </w:pPr>
    </w:p>
    <w:p w:rsidR="00C64B9F" w:rsidRPr="00ED6EB1" w:rsidRDefault="00C64B9F" w:rsidP="00C64B9F">
      <w:pPr>
        <w:tabs>
          <w:tab w:val="left" w:pos="2736"/>
          <w:tab w:val="left" w:pos="5040"/>
          <w:tab w:val="left" w:pos="7200"/>
        </w:tabs>
        <w:rPr>
          <w:rFonts w:ascii="Calibri" w:hAnsi="Calibri" w:cs="Calibri"/>
        </w:rPr>
      </w:pPr>
      <w:bookmarkStart w:id="0" w:name="_GoBack"/>
      <w:bookmarkEnd w:id="0"/>
    </w:p>
    <w:p w:rsidR="003C31F9" w:rsidRPr="00ED6EB1" w:rsidRDefault="003C31F9">
      <w:pPr>
        <w:pStyle w:val="Enkeltlinje"/>
        <w:rPr>
          <w:rFonts w:ascii="Calibri" w:hAnsi="Calibri" w:cs="Calibri"/>
        </w:rPr>
      </w:pPr>
    </w:p>
    <w:p w:rsidR="002F0A62" w:rsidRPr="00ED6EB1" w:rsidRDefault="002F0A62">
      <w:pPr>
        <w:pStyle w:val="Enkeltlinje"/>
        <w:rPr>
          <w:rFonts w:ascii="Calibri" w:hAnsi="Calibri" w:cs="Calibri"/>
        </w:rPr>
      </w:pPr>
      <w:r w:rsidRPr="00ED6EB1">
        <w:rPr>
          <w:rFonts w:ascii="Calibri" w:hAnsi="Calibri" w:cs="Calibri"/>
        </w:rPr>
        <w:t>Kopi:</w:t>
      </w:r>
    </w:p>
    <w:p w:rsidR="002F0A62" w:rsidRPr="00ED6EB1" w:rsidRDefault="002F0A62">
      <w:pPr>
        <w:pStyle w:val="Enkeltlinje"/>
        <w:rPr>
          <w:rFonts w:ascii="Calibri" w:hAnsi="Calibri" w:cs="Calibri"/>
        </w:rPr>
      </w:pPr>
    </w:p>
    <w:p w:rsidR="00326DD9" w:rsidRDefault="00326DD9" w:rsidP="00326DD9">
      <w:pPr>
        <w:pStyle w:val="Enkeltlinje"/>
        <w:rPr>
          <w:rFonts w:ascii="Calibri" w:hAnsi="Calibri" w:cs="Calibri"/>
          <w:i/>
        </w:rPr>
      </w:pPr>
      <w:r w:rsidRPr="00326DD9">
        <w:rPr>
          <w:rFonts w:ascii="Calibri" w:hAnsi="Calibri"/>
          <w:i/>
          <w:sz w:val="23"/>
          <w:szCs w:val="23"/>
        </w:rPr>
        <w:t>Dokumentet er elektronisk godkjent etter våre rutiner og sendes uten signatur.</w:t>
      </w:r>
    </w:p>
    <w:p w:rsidR="002F0A62" w:rsidRPr="00ED6EB1" w:rsidRDefault="002F0A62">
      <w:pPr>
        <w:pStyle w:val="Enkeltlinje"/>
        <w:rPr>
          <w:rFonts w:ascii="Calibri" w:hAnsi="Calibri" w:cs="Calibri"/>
        </w:rPr>
      </w:pPr>
    </w:p>
    <w:sectPr w:rsidR="002F0A62" w:rsidRPr="00ED6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type w:val="continuous"/>
      <w:pgSz w:w="11907" w:h="16840" w:code="9"/>
      <w:pgMar w:top="1440" w:right="1440" w:bottom="1440" w:left="1440" w:header="708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F0" w:rsidRDefault="005932F0">
      <w:r>
        <w:separator/>
      </w:r>
    </w:p>
  </w:endnote>
  <w:endnote w:type="continuationSeparator" w:id="0">
    <w:p w:rsidR="005932F0" w:rsidRDefault="0059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E5" w:rsidRDefault="008E03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E5" w:rsidRDefault="008E03E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47"/>
      <w:gridCol w:w="3260"/>
      <w:gridCol w:w="1418"/>
      <w:gridCol w:w="1417"/>
    </w:tblGrid>
    <w:tr w:rsidR="004D7272" w:rsidTr="004D7272">
      <w:tc>
        <w:tcPr>
          <w:tcW w:w="3047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:rsidR="004D7272" w:rsidRDefault="004D7272">
          <w:pPr>
            <w:pStyle w:val="Bunntekst"/>
            <w:rPr>
              <w:rFonts w:ascii="Calibri" w:hAnsi="Calibri" w:cs="Calibri"/>
              <w:i/>
              <w:sz w:val="20"/>
            </w:rPr>
          </w:pPr>
          <w:r>
            <w:rPr>
              <w:rFonts w:ascii="Calibri" w:hAnsi="Calibri" w:cs="Calibri"/>
              <w:i/>
              <w:sz w:val="20"/>
            </w:rPr>
            <w:t>Adresse:</w:t>
          </w:r>
        </w:p>
      </w:tc>
      <w:tc>
        <w:tcPr>
          <w:tcW w:w="3260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:rsidR="004D7272" w:rsidRDefault="004D7272">
          <w:pPr>
            <w:pStyle w:val="Bunnteks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0"/>
            </w:rPr>
            <w:t>E-post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:rsidR="004D7272" w:rsidRDefault="004D7272">
          <w:pPr>
            <w:pStyle w:val="Bunntekst"/>
            <w:tabs>
              <w:tab w:val="left" w:pos="2198"/>
            </w:tabs>
            <w:rPr>
              <w:rFonts w:ascii="Calibri" w:hAnsi="Calibri" w:cs="Calibri"/>
              <w:i/>
              <w:sz w:val="20"/>
            </w:rPr>
          </w:pPr>
          <w:r>
            <w:rPr>
              <w:rFonts w:ascii="Calibri" w:hAnsi="Calibri" w:cs="Calibri"/>
              <w:i/>
              <w:sz w:val="20"/>
            </w:rPr>
            <w:t>Telefon: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D7272" w:rsidRDefault="004D7272">
          <w:pPr>
            <w:pStyle w:val="Bunntekst"/>
            <w:rPr>
              <w:rFonts w:ascii="Calibri" w:hAnsi="Calibri" w:cs="Calibri"/>
              <w:i/>
              <w:sz w:val="20"/>
            </w:rPr>
          </w:pPr>
        </w:p>
      </w:tc>
    </w:tr>
    <w:tr w:rsidR="004D7272" w:rsidTr="004D7272">
      <w:tc>
        <w:tcPr>
          <w:tcW w:w="3047" w:type="dxa"/>
          <w:hideMark/>
        </w:tcPr>
        <w:p w:rsidR="004D7272" w:rsidRDefault="003A1C22">
          <w:pPr>
            <w:pStyle w:val="Bunntekst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Postboks 4</w:t>
          </w:r>
        </w:p>
      </w:tc>
      <w:tc>
        <w:tcPr>
          <w:tcW w:w="3260" w:type="dxa"/>
          <w:hideMark/>
        </w:tcPr>
        <w:p w:rsidR="004D7272" w:rsidRDefault="004D7272">
          <w:pPr>
            <w:pStyle w:val="Bunntekst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postmottak@oyer.kommune.no</w:t>
          </w:r>
        </w:p>
      </w:tc>
      <w:tc>
        <w:tcPr>
          <w:tcW w:w="1418" w:type="dxa"/>
          <w:hideMark/>
        </w:tcPr>
        <w:p w:rsidR="004D7272" w:rsidRDefault="006823A8">
          <w:pPr>
            <w:pStyle w:val="Bunntekst"/>
            <w:tabs>
              <w:tab w:val="left" w:pos="2198"/>
            </w:tabs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61 26 81 00</w:t>
          </w:r>
        </w:p>
      </w:tc>
      <w:tc>
        <w:tcPr>
          <w:tcW w:w="1417" w:type="dxa"/>
        </w:tcPr>
        <w:p w:rsidR="004D7272" w:rsidRDefault="004D7272">
          <w:pPr>
            <w:pStyle w:val="Bunntekst"/>
            <w:rPr>
              <w:rFonts w:ascii="Calibri" w:hAnsi="Calibri" w:cs="Calibri"/>
              <w:sz w:val="20"/>
            </w:rPr>
          </w:pPr>
        </w:p>
      </w:tc>
    </w:tr>
    <w:tr w:rsidR="004D7272" w:rsidTr="004D7272">
      <w:tc>
        <w:tcPr>
          <w:tcW w:w="3047" w:type="dxa"/>
          <w:hideMark/>
        </w:tcPr>
        <w:p w:rsidR="004D7272" w:rsidRDefault="004D7272">
          <w:pPr>
            <w:pStyle w:val="Bunntekst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263</w:t>
          </w:r>
          <w:r w:rsidR="003A1C22">
            <w:rPr>
              <w:rFonts w:ascii="Calibri" w:hAnsi="Calibri" w:cs="Calibri"/>
              <w:sz w:val="20"/>
            </w:rPr>
            <w:t>7</w:t>
          </w:r>
          <w:r>
            <w:rPr>
              <w:rFonts w:ascii="Calibri" w:hAnsi="Calibri" w:cs="Calibri"/>
              <w:sz w:val="20"/>
            </w:rPr>
            <w:t xml:space="preserve"> Øyer</w:t>
          </w:r>
        </w:p>
      </w:tc>
      <w:tc>
        <w:tcPr>
          <w:tcW w:w="3260" w:type="dxa"/>
        </w:tcPr>
        <w:p w:rsidR="004D7272" w:rsidRDefault="004D7272">
          <w:pPr>
            <w:pStyle w:val="Bunntekst"/>
            <w:rPr>
              <w:rFonts w:ascii="Calibri" w:hAnsi="Calibri" w:cs="Calibri"/>
              <w:sz w:val="20"/>
            </w:rPr>
          </w:pPr>
        </w:p>
      </w:tc>
      <w:tc>
        <w:tcPr>
          <w:tcW w:w="1418" w:type="dxa"/>
        </w:tcPr>
        <w:p w:rsidR="004D7272" w:rsidRDefault="004D7272">
          <w:pPr>
            <w:pStyle w:val="Bunntekst"/>
            <w:tabs>
              <w:tab w:val="left" w:pos="2198"/>
            </w:tabs>
            <w:rPr>
              <w:rFonts w:ascii="Calibri" w:hAnsi="Calibri" w:cs="Calibri"/>
              <w:sz w:val="20"/>
            </w:rPr>
          </w:pPr>
        </w:p>
      </w:tc>
      <w:tc>
        <w:tcPr>
          <w:tcW w:w="1417" w:type="dxa"/>
        </w:tcPr>
        <w:p w:rsidR="004D7272" w:rsidRDefault="004D7272">
          <w:pPr>
            <w:pStyle w:val="Bunntekst"/>
            <w:rPr>
              <w:rFonts w:ascii="Calibri" w:hAnsi="Calibri" w:cs="Calibri"/>
              <w:sz w:val="20"/>
            </w:rPr>
          </w:pPr>
        </w:p>
      </w:tc>
    </w:tr>
  </w:tbl>
  <w:p w:rsidR="004D7272" w:rsidRDefault="004D7272" w:rsidP="004D7272">
    <w:pPr>
      <w:pStyle w:val="Bunntekst"/>
      <w:rPr>
        <w:rFonts w:ascii="Calibri" w:hAnsi="Calibri" w:cs="Calibri"/>
        <w:sz w:val="8"/>
      </w:rPr>
    </w:pPr>
  </w:p>
  <w:p w:rsidR="005F1553" w:rsidRPr="004D7272" w:rsidRDefault="005F1553" w:rsidP="004D72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F0" w:rsidRDefault="005932F0">
      <w:r>
        <w:separator/>
      </w:r>
    </w:p>
  </w:footnote>
  <w:footnote w:type="continuationSeparator" w:id="0">
    <w:p w:rsidR="005932F0" w:rsidRDefault="0059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E5" w:rsidRDefault="008E03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53" w:rsidRDefault="005F1553">
    <w:pPr>
      <w:pStyle w:val="Topp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26DD9">
      <w:rPr>
        <w:rStyle w:val="Sidetall"/>
        <w:noProof/>
      </w:rPr>
      <w:t>2</w:t>
    </w:r>
    <w:r>
      <w:rPr>
        <w:rStyle w:val="Sidetall"/>
      </w:rPr>
      <w:fldChar w:fldCharType="end"/>
    </w:r>
  </w:p>
  <w:p w:rsidR="005F1553" w:rsidRDefault="005F155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53" w:rsidRPr="00ED6EB1" w:rsidRDefault="005F1553">
    <w:pPr>
      <w:pStyle w:val="Topptekst"/>
      <w:ind w:left="794"/>
      <w:rPr>
        <w:rFonts w:ascii="Calibri" w:hAnsi="Calibri" w:cs="Calibri"/>
        <w:sz w:val="20"/>
      </w:rPr>
    </w:pPr>
  </w:p>
  <w:bookmarkStart w:id="1" w:name="_MON_1254811415"/>
  <w:bookmarkEnd w:id="1"/>
  <w:p w:rsidR="0060157F" w:rsidRPr="00ED6EB1" w:rsidRDefault="0060157F" w:rsidP="0060157F">
    <w:pPr>
      <w:framePr w:hSpace="142" w:wrap="around" w:vAnchor="page" w:hAnchor="page" w:x="138" w:y="721"/>
      <w:ind w:left="706" w:firstLine="710"/>
      <w:rPr>
        <w:rFonts w:ascii="Calibri" w:hAnsi="Calibri" w:cs="Calibri"/>
      </w:rPr>
    </w:pPr>
    <w:r w:rsidRPr="00ED6EB1">
      <w:rPr>
        <w:rFonts w:ascii="Calibri" w:hAnsi="Calibri" w:cs="Calibri"/>
      </w:rPr>
      <w:object w:dxaOrig="84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pt;height:56.4pt">
          <v:imagedata r:id="rId1" o:title=""/>
        </v:shape>
        <o:OLEObject Type="Embed" ProgID="Word.Picture.8" ShapeID="_x0000_i1025" DrawAspect="Content" ObjectID="_1700887558" r:id="rId2"/>
      </w:object>
    </w:r>
  </w:p>
  <w:p w:rsidR="005F1553" w:rsidRPr="00ED6EB1" w:rsidRDefault="0060157F">
    <w:pPr>
      <w:pStyle w:val="Topptekst"/>
      <w:ind w:left="794"/>
      <w:rPr>
        <w:rFonts w:ascii="Calibri" w:hAnsi="Calibri" w:cs="Calibri"/>
        <w:sz w:val="28"/>
      </w:rPr>
    </w:pPr>
    <w:r w:rsidRPr="00ED6EB1">
      <w:rPr>
        <w:rFonts w:ascii="Calibri" w:hAnsi="Calibri" w:cs="Calibri"/>
        <w:b/>
        <w:sz w:val="28"/>
      </w:rPr>
      <w:t xml:space="preserve">    </w:t>
    </w:r>
    <w:r w:rsidR="005F1553" w:rsidRPr="00ED6EB1">
      <w:rPr>
        <w:rFonts w:ascii="Calibri" w:hAnsi="Calibri" w:cs="Calibri"/>
        <w:b/>
        <w:sz w:val="28"/>
      </w:rPr>
      <w:t>ØYER KOMMUNE</w:t>
    </w:r>
  </w:p>
  <w:p w:rsidR="005F1553" w:rsidRPr="00ED6EB1" w:rsidRDefault="0060157F">
    <w:pPr>
      <w:pStyle w:val="Topptekst"/>
      <w:ind w:left="794"/>
      <w:rPr>
        <w:rFonts w:ascii="Calibri" w:hAnsi="Calibri" w:cs="Calibri"/>
        <w:b/>
      </w:rPr>
    </w:pPr>
    <w:r w:rsidRPr="00ED6EB1">
      <w:rPr>
        <w:rFonts w:ascii="Calibri" w:hAnsi="Calibri" w:cs="Calibri"/>
        <w:b/>
      </w:rPr>
      <w:t xml:space="preserve">     </w:t>
    </w:r>
    <w:r w:rsidR="00394F20">
      <w:rPr>
        <w:rFonts w:ascii="Calibri" w:hAnsi="Calibri" w:cs="Calibri"/>
        <w:b/>
      </w:rPr>
      <w:t>Plan og utvikling</w:t>
    </w:r>
  </w:p>
  <w:p w:rsidR="005F1553" w:rsidRPr="00ED6EB1" w:rsidRDefault="0060157F">
    <w:pPr>
      <w:pStyle w:val="Topptekst"/>
      <w:spacing w:before="20"/>
      <w:ind w:left="794"/>
      <w:rPr>
        <w:rFonts w:ascii="Calibri" w:hAnsi="Calibri" w:cs="Calibri"/>
      </w:rPr>
    </w:pPr>
    <w:r w:rsidRPr="00ED6EB1">
      <w:rPr>
        <w:rFonts w:ascii="Calibri" w:hAnsi="Calibri" w:cs="Calibri"/>
        <w:b/>
      </w:rPr>
      <w:t xml:space="preserve">     </w:t>
    </w:r>
  </w:p>
  <w:p w:rsidR="005F1553" w:rsidRPr="00ED6EB1" w:rsidRDefault="005F1553">
    <w:pPr>
      <w:pStyle w:val="Topptekst"/>
      <w:rPr>
        <w:rFonts w:ascii="Calibri" w:hAnsi="Calibri" w:cs="Calibri"/>
      </w:rPr>
    </w:pPr>
  </w:p>
  <w:p w:rsidR="005F1553" w:rsidRPr="00ED6EB1" w:rsidRDefault="005F1553">
    <w:pPr>
      <w:pStyle w:val="Topptekst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F"/>
    <w:rsid w:val="00030045"/>
    <w:rsid w:val="00164BB1"/>
    <w:rsid w:val="001C3F0A"/>
    <w:rsid w:val="001F17DE"/>
    <w:rsid w:val="002D6C7D"/>
    <w:rsid w:val="002F0A62"/>
    <w:rsid w:val="00326DD9"/>
    <w:rsid w:val="00336D5F"/>
    <w:rsid w:val="00394F20"/>
    <w:rsid w:val="003A1C22"/>
    <w:rsid w:val="003C31F9"/>
    <w:rsid w:val="003D7B3B"/>
    <w:rsid w:val="004B1336"/>
    <w:rsid w:val="004D7272"/>
    <w:rsid w:val="005932F0"/>
    <w:rsid w:val="005F1553"/>
    <w:rsid w:val="0060157F"/>
    <w:rsid w:val="006823A8"/>
    <w:rsid w:val="00866C58"/>
    <w:rsid w:val="008E03E5"/>
    <w:rsid w:val="008E5684"/>
    <w:rsid w:val="009339CA"/>
    <w:rsid w:val="00936260"/>
    <w:rsid w:val="009B3F80"/>
    <w:rsid w:val="00B16B91"/>
    <w:rsid w:val="00B57699"/>
    <w:rsid w:val="00C64B9F"/>
    <w:rsid w:val="00CA4E6F"/>
    <w:rsid w:val="00CD0C34"/>
    <w:rsid w:val="00E6681D"/>
    <w:rsid w:val="00ED6EB1"/>
    <w:rsid w:val="00F36FA5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493C4D15"/>
  <w15:chartTrackingRefBased/>
  <w15:docId w15:val="{9660FC09-D65E-424A-A39D-D29F9DA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link w:val="BunntekstTegn"/>
    <w:pPr>
      <w:tabs>
        <w:tab w:val="clear" w:pos="1701"/>
        <w:tab w:val="clear" w:pos="5670"/>
        <w:tab w:val="clear" w:pos="7371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rdtekst">
    <w:name w:val="Body Text"/>
    <w:basedOn w:val="Normal"/>
    <w:pPr>
      <w:widowControl w:val="0"/>
    </w:pPr>
  </w:style>
  <w:style w:type="paragraph" w:styleId="Bobletekst">
    <w:name w:val="Balloon Text"/>
    <w:basedOn w:val="Normal"/>
    <w:link w:val="BobletekstTegn"/>
    <w:rsid w:val="001C3F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C3F0A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rsid w:val="004D7272"/>
    <w:rPr>
      <w:sz w:val="24"/>
    </w:rPr>
  </w:style>
  <w:style w:type="paragraph" w:customStyle="1" w:styleId="Default">
    <w:name w:val="Default"/>
    <w:rsid w:val="00394F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rsid w:val="00394F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yer.kommune.no/paagaaende-hoeringer.531581.no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5BABCFC5</Template>
  <TotalTime>2</TotalTime>
  <Pages>1</Pages>
  <Words>123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Ragnar Sturtzel Holm</dc:creator>
  <cp:keywords/>
  <dc:description/>
  <cp:lastModifiedBy>Helge Haugan</cp:lastModifiedBy>
  <cp:revision>2</cp:revision>
  <cp:lastPrinted>2013-02-01T12:53:00Z</cp:lastPrinted>
  <dcterms:created xsi:type="dcterms:W3CDTF">2021-12-13T07:00:00Z</dcterms:created>
  <dcterms:modified xsi:type="dcterms:W3CDTF">2021-12-13T07:00:00Z</dcterms:modified>
</cp:coreProperties>
</file>